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B9" w:rsidRDefault="00085DC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t>國立體育大學教育部補助計畫成果資料</w:t>
      </w:r>
    </w:p>
    <w:tbl>
      <w:tblPr>
        <w:tblStyle w:val="a9"/>
        <w:tblW w:w="96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1"/>
        <w:gridCol w:w="954"/>
        <w:gridCol w:w="2307"/>
        <w:gridCol w:w="567"/>
        <w:gridCol w:w="1086"/>
        <w:gridCol w:w="63"/>
        <w:gridCol w:w="1155"/>
        <w:gridCol w:w="88"/>
        <w:gridCol w:w="38"/>
        <w:gridCol w:w="642"/>
        <w:gridCol w:w="2187"/>
      </w:tblGrid>
      <w:tr w:rsidR="001648B9" w:rsidTr="00841EB7">
        <w:trPr>
          <w:trHeight w:val="794"/>
          <w:jc w:val="center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48B9" w:rsidRDefault="00085DCB" w:rsidP="00CA2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計畫名稱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48B9" w:rsidRDefault="00085DCB" w:rsidP="00CA2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高教深耕計畫</w:t>
            </w:r>
          </w:p>
        </w:tc>
      </w:tr>
      <w:tr w:rsidR="001648B9" w:rsidTr="00841EB7">
        <w:trPr>
          <w:trHeight w:val="794"/>
          <w:jc w:val="center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48B9" w:rsidRDefault="00085DCB" w:rsidP="00CA2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活動名稱</w:t>
            </w:r>
          </w:p>
        </w:tc>
        <w:tc>
          <w:tcPr>
            <w:tcW w:w="4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48B9" w:rsidRDefault="00085DCB" w:rsidP="00CA2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加貝爾幼兒園教學演示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48B9" w:rsidRDefault="00085DCB" w:rsidP="00CA2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指標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48B9" w:rsidRDefault="00085DCB" w:rsidP="00CA2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A3-4</w:t>
            </w:r>
          </w:p>
        </w:tc>
      </w:tr>
      <w:tr w:rsidR="001648B9" w:rsidTr="00841EB7">
        <w:trPr>
          <w:trHeight w:val="794"/>
          <w:jc w:val="center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48B9" w:rsidRDefault="00085DCB" w:rsidP="00CA2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執行單位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48B9" w:rsidRDefault="00085DCB" w:rsidP="00CA2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體育推廣學系</w:t>
            </w:r>
          </w:p>
        </w:tc>
      </w:tr>
      <w:tr w:rsidR="001648B9" w:rsidTr="00841EB7">
        <w:trPr>
          <w:trHeight w:val="794"/>
          <w:jc w:val="center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48B9" w:rsidRDefault="00085DCB" w:rsidP="00CA2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活動日期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48B9" w:rsidRDefault="00085DCB" w:rsidP="00CA2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110年10月18日-110年11月8日</w:t>
            </w:r>
          </w:p>
        </w:tc>
      </w:tr>
      <w:tr w:rsidR="001648B9" w:rsidTr="00841EB7">
        <w:trPr>
          <w:trHeight w:val="794"/>
          <w:jc w:val="center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48B9" w:rsidRDefault="00085DCB" w:rsidP="00CA2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活動時間</w:t>
            </w:r>
          </w:p>
        </w:tc>
        <w:tc>
          <w:tcPr>
            <w:tcW w:w="4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48B9" w:rsidRDefault="00085DCB" w:rsidP="00CA2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09:</w:t>
            </w:r>
            <w:r w:rsidR="00AF2F37">
              <w:rPr>
                <w:rFonts w:ascii="標楷體" w:eastAsia="標楷體" w:hAnsi="標楷體" w:cs="標楷體" w:hint="eastAsia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0-11:30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48B9" w:rsidRDefault="00085DCB" w:rsidP="00CA2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活動地點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48B9" w:rsidRDefault="00085DCB" w:rsidP="00CA27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加貝爾幼兒園</w:t>
            </w:r>
          </w:p>
        </w:tc>
      </w:tr>
      <w:tr w:rsidR="001648B9" w:rsidTr="00841EB7">
        <w:trPr>
          <w:trHeight w:val="794"/>
          <w:jc w:val="center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B9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活動網址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8B9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無</w:t>
            </w:r>
          </w:p>
        </w:tc>
      </w:tr>
      <w:tr w:rsidR="001648B9" w:rsidTr="00841EB7">
        <w:trPr>
          <w:trHeight w:val="794"/>
          <w:jc w:val="center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B9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活動種類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8B9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■活動     □演講／座談       □工作坊    □協同教學</w:t>
            </w:r>
          </w:p>
          <w:p w:rsidR="001648B9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□課程     □其他：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　　　　　　　　　　　</w:t>
            </w:r>
          </w:p>
        </w:tc>
      </w:tr>
      <w:tr w:rsidR="001648B9" w:rsidTr="00841EB7">
        <w:trPr>
          <w:trHeight w:val="349"/>
          <w:jc w:val="center"/>
        </w:trPr>
        <w:tc>
          <w:tcPr>
            <w:tcW w:w="1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B9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聯絡人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B9" w:rsidRDefault="00085DCB">
            <w:pPr>
              <w:widowControl w:val="0"/>
              <w:spacing w:line="6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甘庭慈</w:t>
            </w:r>
          </w:p>
        </w:tc>
        <w:tc>
          <w:tcPr>
            <w:tcW w:w="4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8B9" w:rsidRDefault="00085DCB">
            <w:pPr>
              <w:widowControl w:val="0"/>
              <w:spacing w:line="6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聯絡電話：0970313734</w:t>
            </w:r>
          </w:p>
        </w:tc>
      </w:tr>
      <w:tr w:rsidR="001648B9" w:rsidTr="00841EB7">
        <w:trPr>
          <w:trHeight w:val="159"/>
          <w:jc w:val="center"/>
        </w:trPr>
        <w:tc>
          <w:tcPr>
            <w:tcW w:w="1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B9" w:rsidRDefault="0016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B9" w:rsidRDefault="0016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8B9" w:rsidRDefault="00085DCB">
            <w:pPr>
              <w:widowControl w:val="0"/>
              <w:spacing w:line="6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電子信箱：kan8632@ntsu.edu.tw</w:t>
            </w:r>
          </w:p>
        </w:tc>
      </w:tr>
      <w:tr w:rsidR="00841EB7" w:rsidTr="00841EB7">
        <w:trPr>
          <w:trHeight w:val="1054"/>
          <w:jc w:val="center"/>
        </w:trPr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EB7" w:rsidRDefault="00841EB7" w:rsidP="0084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總參與人數</w:t>
            </w:r>
          </w:p>
        </w:tc>
        <w:tc>
          <w:tcPr>
            <w:tcW w:w="81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EB7" w:rsidRDefault="00841EB7" w:rsidP="0084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參與教師  </w:t>
            </w:r>
            <w:r>
              <w:rPr>
                <w:rFonts w:ascii="標楷體" w:eastAsia="標楷體" w:hAnsi="標楷體" w:cs="標楷體" w:hint="eastAsia"/>
                <w:color w:val="000000"/>
              </w:rPr>
              <w:t>5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人，職員  5 人，學生 25 人，合計   35 人</w:t>
            </w:r>
          </w:p>
        </w:tc>
      </w:tr>
      <w:tr w:rsidR="00841EB7" w:rsidTr="00841EB7">
        <w:trPr>
          <w:trHeight w:val="335"/>
          <w:jc w:val="center"/>
        </w:trPr>
        <w:tc>
          <w:tcPr>
            <w:tcW w:w="9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EB7" w:rsidRDefault="00841EB7" w:rsidP="0084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相關附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件</w:t>
            </w:r>
          </w:p>
        </w:tc>
      </w:tr>
      <w:tr w:rsidR="00841EB7" w:rsidTr="00841EB7">
        <w:trPr>
          <w:trHeight w:val="2104"/>
          <w:jc w:val="center"/>
        </w:trPr>
        <w:tc>
          <w:tcPr>
            <w:tcW w:w="9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EB7" w:rsidRDefault="00841EB7" w:rsidP="00841EB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601" w:hanging="42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活動資料(活動中提供參與者資料或者講義……等)</w:t>
            </w:r>
          </w:p>
          <w:p w:rsidR="00841EB7" w:rsidRDefault="00841EB7" w:rsidP="00841EB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601" w:hanging="42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活動影音檔(無則免勾選) 觀看網址：________________________</w:t>
            </w:r>
          </w:p>
          <w:p w:rsidR="00841EB7" w:rsidRDefault="00841EB7" w:rsidP="00841EB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601" w:hanging="42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簽到表     □問卷資料(每場活動、講座、工作坊請務必做問卷調查)</w:t>
            </w:r>
          </w:p>
          <w:p w:rsidR="00841EB7" w:rsidRDefault="00841EB7" w:rsidP="00841EB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601" w:hanging="42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其他：</w:t>
            </w:r>
          </w:p>
        </w:tc>
      </w:tr>
      <w:tr w:rsidR="00841EB7" w:rsidTr="00841EB7">
        <w:trPr>
          <w:trHeight w:val="176"/>
          <w:jc w:val="center"/>
        </w:trPr>
        <w:tc>
          <w:tcPr>
            <w:tcW w:w="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EB7" w:rsidRDefault="00841EB7" w:rsidP="0084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單位承辦人</w:t>
            </w:r>
          </w:p>
        </w:tc>
        <w:tc>
          <w:tcPr>
            <w:tcW w:w="3261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EB7" w:rsidRDefault="00841EB7" w:rsidP="0084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EB7" w:rsidRDefault="00841EB7" w:rsidP="0084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單位主管</w:t>
            </w:r>
          </w:p>
        </w:tc>
        <w:tc>
          <w:tcPr>
            <w:tcW w:w="2304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EB7" w:rsidRDefault="00841EB7" w:rsidP="0084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6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EB7" w:rsidRDefault="00841EB7" w:rsidP="0084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教學業務暨發展中心</w:t>
            </w:r>
          </w:p>
        </w:tc>
        <w:tc>
          <w:tcPr>
            <w:tcW w:w="218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EB7" w:rsidRDefault="00841EB7" w:rsidP="0084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1648B9" w:rsidRDefault="00085DCB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br w:type="page"/>
      </w:r>
    </w:p>
    <w:tbl>
      <w:tblPr>
        <w:tblStyle w:val="aa"/>
        <w:tblW w:w="965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0"/>
        <w:gridCol w:w="4780"/>
        <w:gridCol w:w="4790"/>
        <w:gridCol w:w="40"/>
      </w:tblGrid>
      <w:tr w:rsidR="001648B9">
        <w:trPr>
          <w:trHeight w:val="367"/>
          <w:jc w:val="center"/>
        </w:trPr>
        <w:tc>
          <w:tcPr>
            <w:tcW w:w="40" w:type="dxa"/>
          </w:tcPr>
          <w:p w:rsidR="001648B9" w:rsidRDefault="0016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8B9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1. 活動內容簡述</w:t>
            </w:r>
          </w:p>
        </w:tc>
      </w:tr>
      <w:tr w:rsidR="001648B9">
        <w:trPr>
          <w:jc w:val="center"/>
        </w:trPr>
        <w:tc>
          <w:tcPr>
            <w:tcW w:w="40" w:type="dxa"/>
          </w:tcPr>
          <w:p w:rsidR="001648B9" w:rsidRDefault="0016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8B9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 藉由活動的辦理，增進小朋友的身體活動量。</w:t>
            </w:r>
          </w:p>
          <w:p w:rsidR="001648B9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 讓小朋友認識多種身體動作的活動方式。</w:t>
            </w:r>
          </w:p>
          <w:p w:rsidR="001648B9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 藉由活動培養孩子互助合作的態度，發揮團隊精神。</w:t>
            </w:r>
          </w:p>
        </w:tc>
      </w:tr>
      <w:tr w:rsidR="001648B9">
        <w:trPr>
          <w:trHeight w:val="443"/>
          <w:jc w:val="center"/>
        </w:trPr>
        <w:tc>
          <w:tcPr>
            <w:tcW w:w="40" w:type="dxa"/>
          </w:tcPr>
          <w:p w:rsidR="001648B9" w:rsidRDefault="0016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B9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2. 執行成果指標(量化與質化)</w:t>
            </w:r>
          </w:p>
        </w:tc>
      </w:tr>
      <w:tr w:rsidR="001648B9">
        <w:trPr>
          <w:jc w:val="center"/>
        </w:trPr>
        <w:tc>
          <w:tcPr>
            <w:tcW w:w="40" w:type="dxa"/>
          </w:tcPr>
          <w:p w:rsidR="001648B9" w:rsidRDefault="0016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6" w:hanging="356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B9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6" w:hanging="356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(1)活動執行效益:本活動的目的，是使幼兒透過身體活動達到運動的效益，並且藉由不同的器材，體驗不同的課程內容，使他們養成運動的興趣或習慣。</w:t>
            </w:r>
          </w:p>
          <w:p w:rsidR="001648B9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6" w:hanging="356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(2)活動特色:藉由此活動互相學習、互相幫忙、互相合作，，讓孩子建立團隊的概念與默契。藉由律動達到暖身的效果，再透過帶入情境的方式，讓主題課程更吸引小朋友的好奇心及注意力，使課程更具樂趣化教學的效果。</w:t>
            </w:r>
          </w:p>
          <w:p w:rsidR="001648B9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6" w:hanging="35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(3)活動影響:本活動可藉由遊戲讓孩子喜歡上休閒運動，並且培養運動的好習慣，也可從活動過程中給予孩子正確的日常禮儀規範，並從中培養他們對團隊的責任感和默契，更結合多元的內容，讓孩子在各種活動中勇敢接受挑戰，嘗試突破，這些都是平時不易學習到的經驗。</w:t>
            </w:r>
          </w:p>
        </w:tc>
      </w:tr>
      <w:tr w:rsidR="001648B9">
        <w:trPr>
          <w:trHeight w:val="475"/>
          <w:jc w:val="center"/>
        </w:trPr>
        <w:tc>
          <w:tcPr>
            <w:tcW w:w="40" w:type="dxa"/>
          </w:tcPr>
          <w:p w:rsidR="001648B9" w:rsidRDefault="0016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8B9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3.活動訊息傳遞方式</w:t>
            </w:r>
          </w:p>
        </w:tc>
      </w:tr>
      <w:tr w:rsidR="001648B9" w:rsidTr="00CA2778">
        <w:trPr>
          <w:trHeight w:val="6448"/>
          <w:jc w:val="center"/>
        </w:trPr>
        <w:tc>
          <w:tcPr>
            <w:tcW w:w="40" w:type="dxa"/>
          </w:tcPr>
          <w:p w:rsidR="001648B9" w:rsidRDefault="0016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8B9" w:rsidRPr="00841EB7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41EB7">
              <w:rPr>
                <w:rFonts w:ascii="標楷體" w:eastAsia="標楷體" w:hAnsi="標楷體" w:cs="標楷體"/>
                <w:color w:val="000000"/>
                <w:sz w:val="28"/>
              </w:rPr>
              <w:t>□校內簽辦 ■學校最新消息  □海報</w:t>
            </w:r>
          </w:p>
          <w:p w:rsidR="001648B9" w:rsidRPr="00841EB7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41EB7">
              <w:rPr>
                <w:rFonts w:ascii="標楷體" w:eastAsia="標楷體" w:hAnsi="標楷體" w:cs="標楷體"/>
                <w:color w:val="000000"/>
                <w:sz w:val="28"/>
              </w:rPr>
              <w:t>□ e-mail  □其他：_______________________</w:t>
            </w:r>
            <w:r w:rsidRPr="00841EB7">
              <w:rPr>
                <w:rFonts w:ascii="標楷體" w:eastAsia="標楷體" w:hAnsi="標楷體" w:cs="標楷體"/>
                <w:color w:val="000000"/>
                <w:sz w:val="28"/>
              </w:rPr>
              <w:br/>
            </w:r>
            <w:r w:rsidRPr="00841EB7">
              <w:rPr>
                <w:rFonts w:ascii="標楷體" w:eastAsia="標楷體" w:hAnsi="標楷體" w:cs="標楷體"/>
                <w:color w:val="000000"/>
                <w:sz w:val="28"/>
                <w:shd w:val="clear" w:color="auto" w:fill="D3D3D3"/>
              </w:rPr>
              <w:t>(請以文字及拍照或擷取畫面說明傳遞方式，圖片寬度10CM)</w:t>
            </w:r>
          </w:p>
          <w:p w:rsidR="001648B9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841EB7">
              <w:rPr>
                <w:rFonts w:ascii="標楷體" w:eastAsia="標楷體" w:hAnsi="標楷體" w:cs="標楷體"/>
                <w:color w:val="000000"/>
                <w:sz w:val="28"/>
              </w:rPr>
              <w:t>訊息傳遞方式需有照片及說明</w:t>
            </w:r>
          </w:p>
        </w:tc>
      </w:tr>
      <w:tr w:rsidR="001648B9">
        <w:trPr>
          <w:trHeight w:val="680"/>
          <w:jc w:val="center"/>
        </w:trPr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8B9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lastRenderedPageBreak/>
              <w:t>活動花絮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highlight w:val="yellow"/>
              </w:rPr>
              <w:br/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highlight w:val="lightGray"/>
              </w:rPr>
              <w:t>活動照片最少6張，每張需有照片說明，請排列於A4版面內，每張A4紙張排列直式4張或橫式6張照片(每張照片長寬比例要一樣，可設定寬度8CM)。</w:t>
            </w:r>
          </w:p>
        </w:tc>
        <w:tc>
          <w:tcPr>
            <w:tcW w:w="40" w:type="dxa"/>
          </w:tcPr>
          <w:p w:rsidR="001648B9" w:rsidRDefault="0016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648B9">
        <w:trPr>
          <w:trHeight w:val="3756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B9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drawing>
                <wp:inline distT="0" distB="0" distL="0" distR="0">
                  <wp:extent cx="2923540" cy="2191385"/>
                  <wp:effectExtent l="0" t="0" r="0" b="0"/>
                  <wp:docPr id="14" name="image2.jpg" descr="一張含有 室內, 地板, 天花板 的圖片&#10;&#10;自動產生的描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一張含有 室內, 地板, 天花板 的圖片&#10;&#10;自動產生的描述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21913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B9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drawing>
                <wp:inline distT="0" distB="0" distL="0" distR="0">
                  <wp:extent cx="2904490" cy="2177415"/>
                  <wp:effectExtent l="0" t="0" r="0" b="0"/>
                  <wp:docPr id="16" name="image5.jpg" descr="一張含有 個人, 團體 的圖片&#10;&#10;自動產生的描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一張含有 個人, 團體 的圖片&#10;&#10;自動產生的描述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490" cy="2177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1648B9" w:rsidRDefault="0016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648B9">
        <w:trPr>
          <w:trHeight w:val="564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B9" w:rsidRPr="00CA2778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CA2778">
              <w:rPr>
                <w:rFonts w:ascii="標楷體" w:eastAsia="標楷體" w:hAnsi="標楷體" w:cs="標楷體"/>
                <w:b/>
                <w:color w:val="000000"/>
              </w:rPr>
              <w:t>泡棉飛盤遊戲教學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B9" w:rsidRPr="00CA2778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CA2778">
              <w:rPr>
                <w:rFonts w:ascii="標楷體" w:eastAsia="標楷體" w:hAnsi="標楷體" w:cs="標楷體"/>
                <w:b/>
                <w:color w:val="000000"/>
              </w:rPr>
              <w:t>熱身</w:t>
            </w:r>
          </w:p>
        </w:tc>
        <w:tc>
          <w:tcPr>
            <w:tcW w:w="40" w:type="dxa"/>
          </w:tcPr>
          <w:p w:rsidR="001648B9" w:rsidRDefault="0016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648B9">
        <w:trPr>
          <w:trHeight w:val="3600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B9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drawing>
                <wp:inline distT="0" distB="0" distL="0" distR="0">
                  <wp:extent cx="2923540" cy="2191385"/>
                  <wp:effectExtent l="0" t="0" r="0" b="0"/>
                  <wp:docPr id="15" name="image6.jpg" descr="一張含有 天空, 草, 室外, 小孩 的圖片&#10;&#10;自動產生的描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一張含有 天空, 草, 室外, 小孩 的圖片&#10;&#10;自動產生的描述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21913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B9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drawing>
                <wp:inline distT="0" distB="0" distL="0" distR="0">
                  <wp:extent cx="2904490" cy="2177415"/>
                  <wp:effectExtent l="0" t="0" r="0" b="0"/>
                  <wp:docPr id="18" name="image3.jpg" descr="一張含有 草, 小孩, 室外, 個人 的圖片&#10;&#10;自動產生的描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一張含有 草, 小孩, 室外, 個人 的圖片&#10;&#10;自動產生的描述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490" cy="2177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1648B9" w:rsidRDefault="0016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648B9">
        <w:trPr>
          <w:trHeight w:val="716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B9" w:rsidRPr="00CA2778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CA2778">
              <w:rPr>
                <w:rFonts w:ascii="標楷體" w:eastAsia="標楷體" w:hAnsi="標楷體" w:cs="標楷體"/>
                <w:b/>
                <w:color w:val="000000"/>
              </w:rPr>
              <w:t>團體遊戲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B9" w:rsidRPr="00CA2778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CA2778">
              <w:rPr>
                <w:rFonts w:ascii="標楷體" w:eastAsia="標楷體" w:hAnsi="標楷體" w:cs="標楷體"/>
                <w:b/>
                <w:color w:val="000000"/>
              </w:rPr>
              <w:t>單打獨鬥</w:t>
            </w:r>
          </w:p>
        </w:tc>
        <w:tc>
          <w:tcPr>
            <w:tcW w:w="40" w:type="dxa"/>
          </w:tcPr>
          <w:p w:rsidR="001648B9" w:rsidRDefault="0016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648B9">
        <w:trPr>
          <w:trHeight w:val="3324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B9" w:rsidRDefault="00085DCB">
            <w:pPr>
              <w:tabs>
                <w:tab w:val="left" w:pos="935"/>
              </w:tabs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drawing>
                <wp:inline distT="0" distB="0" distL="0" distR="0">
                  <wp:extent cx="2923540" cy="2191385"/>
                  <wp:effectExtent l="0" t="0" r="0" b="0"/>
                  <wp:docPr id="17" name="image4.jpg" descr="一張含有 草, 室外, 天空, 足球 的圖片&#10;&#10;自動產生的描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一張含有 草, 室外, 天空, 足球 的圖片&#10;&#10;自動產生的描述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21913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B9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w:drawing>
                <wp:inline distT="0" distB="0" distL="0" distR="0">
                  <wp:extent cx="2904490" cy="2177415"/>
                  <wp:effectExtent l="0" t="0" r="0" b="0"/>
                  <wp:docPr id="13" name="image1.jpg" descr="一張含有 草, 建築物, 室外, 小孩 的圖片&#10;&#10;自動產生的描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一張含有 草, 建築物, 室外, 小孩 的圖片&#10;&#10;自動產生的描述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490" cy="2177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1648B9" w:rsidRDefault="0016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648B9">
        <w:trPr>
          <w:trHeight w:val="812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B9" w:rsidRPr="00CA2778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CA2778">
              <w:rPr>
                <w:rFonts w:ascii="標楷體" w:eastAsia="標楷體" w:hAnsi="標楷體" w:cs="標楷體"/>
                <w:b/>
                <w:color w:val="000000"/>
              </w:rPr>
              <w:t>昇華遊戲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8B9" w:rsidRPr="00CA2778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CA2778">
              <w:rPr>
                <w:rFonts w:ascii="標楷體" w:eastAsia="標楷體" w:hAnsi="標楷體" w:cs="標楷體"/>
                <w:b/>
                <w:color w:val="000000"/>
              </w:rPr>
              <w:t>律動暖身</w:t>
            </w:r>
          </w:p>
        </w:tc>
        <w:tc>
          <w:tcPr>
            <w:tcW w:w="40" w:type="dxa"/>
          </w:tcPr>
          <w:p w:rsidR="001648B9" w:rsidRDefault="0016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CA2778" w:rsidRDefault="00CA27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color w:val="000000"/>
        </w:rPr>
      </w:pPr>
    </w:p>
    <w:tbl>
      <w:tblPr>
        <w:tblStyle w:val="ab"/>
        <w:tblW w:w="95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1648B9">
        <w:trPr>
          <w:trHeight w:val="584"/>
          <w:jc w:val="center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8B9" w:rsidRDefault="00085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lastRenderedPageBreak/>
              <w:t>4.活動相關附件</w:t>
            </w:r>
            <w:r>
              <w:rPr>
                <w:rFonts w:ascii="標楷體" w:eastAsia="標楷體" w:hAnsi="標楷體" w:cs="標楷體"/>
                <w:color w:val="000000"/>
              </w:rPr>
              <w:t>(活動簡章、摘要議程或流程字)</w:t>
            </w:r>
          </w:p>
        </w:tc>
      </w:tr>
      <w:tr w:rsidR="001648B9">
        <w:trPr>
          <w:trHeight w:val="8205"/>
          <w:jc w:val="center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78" w:rsidRPr="00CA2778" w:rsidRDefault="00CA2778" w:rsidP="00CA2778">
            <w:pPr>
              <w:jc w:val="center"/>
              <w:rPr>
                <w:rFonts w:ascii="新細明體" w:eastAsia="新細明體" w:hAnsi="新細明體" w:cs="新細明體"/>
              </w:rPr>
            </w:pPr>
            <w:r w:rsidRPr="00CA2778">
              <w:rPr>
                <w:rFonts w:ascii="標楷體" w:eastAsia="標楷體" w:hAnsi="標楷體" w:cs="新細明體" w:hint="eastAsia"/>
                <w:b/>
                <w:bCs/>
                <w:color w:val="000000"/>
                <w:sz w:val="40"/>
                <w:szCs w:val="40"/>
              </w:rPr>
              <w:t>高教深耕-幼兒體育教學創新及課程創作</w:t>
            </w:r>
          </w:p>
          <w:p w:rsidR="00CA2778" w:rsidRPr="00CA2778" w:rsidRDefault="00CA2778" w:rsidP="00CA2778">
            <w:pPr>
              <w:jc w:val="center"/>
              <w:rPr>
                <w:rFonts w:ascii="新細明體" w:eastAsia="新細明體" w:hAnsi="新細明體" w:cs="新細明體"/>
              </w:rPr>
            </w:pPr>
            <w:r w:rsidRPr="00CA2778">
              <w:rPr>
                <w:rFonts w:ascii="標楷體" w:eastAsia="標楷體" w:hAnsi="標楷體" w:cs="新細明體" w:hint="eastAsia"/>
                <w:b/>
                <w:bCs/>
                <w:color w:val="000000"/>
                <w:sz w:val="40"/>
                <w:szCs w:val="40"/>
              </w:rPr>
              <w:t>國立體育大學 體育推廣學系</w:t>
            </w:r>
          </w:p>
          <w:p w:rsidR="00CA2778" w:rsidRDefault="00CA2778" w:rsidP="00CA2778">
            <w:pPr>
              <w:spacing w:after="120" w:line="720" w:lineRule="auto"/>
              <w:jc w:val="center"/>
              <w:rPr>
                <w:rFonts w:ascii="新細明體" w:eastAsia="新細明體" w:hAnsi="新細明體" w:cs="新細明體"/>
              </w:rPr>
            </w:pPr>
            <w:r w:rsidRPr="00CA2778">
              <w:rPr>
                <w:rFonts w:ascii="標楷體" w:eastAsia="標楷體" w:hAnsi="標楷體" w:cs="新細明體" w:hint="eastAsia"/>
                <w:b/>
                <w:bCs/>
                <w:color w:val="000000"/>
                <w:sz w:val="36"/>
                <w:szCs w:val="36"/>
              </w:rPr>
              <w:t>加貝爾幼兒園教學演示</w:t>
            </w:r>
          </w:p>
          <w:p w:rsidR="00CA2778" w:rsidRPr="00CA2778" w:rsidRDefault="00CA2778" w:rsidP="00CA2778">
            <w:pPr>
              <w:spacing w:after="120" w:line="720" w:lineRule="auto"/>
              <w:rPr>
                <w:rFonts w:ascii="新細明體" w:eastAsia="新細明體" w:hAnsi="新細明體" w:cs="新細明體"/>
              </w:rPr>
            </w:pPr>
            <w:r w:rsidRPr="00CA2778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時間：110年10月18日   09:30至11：30</w:t>
            </w:r>
          </w:p>
          <w:p w:rsidR="00CA2778" w:rsidRPr="00CA2778" w:rsidRDefault="00CA2778" w:rsidP="00CA2778">
            <w:pPr>
              <w:spacing w:after="120" w:line="720" w:lineRule="auto"/>
              <w:rPr>
                <w:rFonts w:ascii="新細明體" w:eastAsia="新細明體" w:hAnsi="新細明體" w:cs="新細明體"/>
              </w:rPr>
            </w:pPr>
            <w:r w:rsidRPr="00CA2778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場地：加貝爾幼兒園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3"/>
              <w:gridCol w:w="1630"/>
              <w:gridCol w:w="2190"/>
              <w:gridCol w:w="1430"/>
            </w:tblGrid>
            <w:tr w:rsidR="00CA2778" w:rsidRPr="00CA2778" w:rsidTr="00CA2778">
              <w:trPr>
                <w:trHeight w:val="737"/>
                <w:jc w:val="center"/>
              </w:trPr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CA2778" w:rsidP="00CA2778">
                  <w:pPr>
                    <w:spacing w:after="240"/>
                    <w:jc w:val="right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</w:rPr>
                    <w:t>內容</w:t>
                  </w:r>
                </w:p>
                <w:p w:rsidR="00CA2778" w:rsidRPr="00CA2778" w:rsidRDefault="00CA2778" w:rsidP="00CA2778">
                  <w:pPr>
                    <w:jc w:val="both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</w:rPr>
                    <w:t>時間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CA2778" w:rsidP="00CA2778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28"/>
                      <w:szCs w:val="28"/>
                    </w:rPr>
                    <w:t>小班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CA2778" w:rsidP="00CA2778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28"/>
                      <w:szCs w:val="28"/>
                    </w:rPr>
                    <w:t>中班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CA2778" w:rsidP="00CA2778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28"/>
                      <w:szCs w:val="28"/>
                    </w:rPr>
                    <w:t>大班</w:t>
                  </w:r>
                </w:p>
              </w:tc>
            </w:tr>
            <w:tr w:rsidR="00CA2778" w:rsidRPr="00CA2778" w:rsidTr="00CA2778">
              <w:trPr>
                <w:trHeight w:val="883"/>
                <w:jc w:val="center"/>
              </w:trPr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="00CA2778"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="00CA2778"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52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CA2778" w:rsidP="00CA2778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報到/整隊時間</w:t>
                  </w:r>
                </w:p>
              </w:tc>
            </w:tr>
            <w:tr w:rsidR="00CA2778" w:rsidRPr="00CA2778" w:rsidTr="00CA2778">
              <w:trPr>
                <w:trHeight w:val="737"/>
                <w:jc w:val="center"/>
              </w:trPr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="00CA2778"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="00CA2778"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CA2778" w:rsidP="00CA2778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彩色爆米花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CA2778" w:rsidP="00CA2778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三隻小豬蓋房子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CA2778" w:rsidP="00CA2778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</w:rPr>
                    <w:t>我愛洗澎澎</w:t>
                  </w:r>
                </w:p>
              </w:tc>
            </w:tr>
            <w:tr w:rsidR="00CA2778" w:rsidRPr="00CA2778" w:rsidTr="00CA2778">
              <w:trPr>
                <w:trHeight w:val="737"/>
                <w:jc w:val="center"/>
              </w:trPr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="00CA2778"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="00CA2778"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52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CA2778" w:rsidP="00CA2778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小憩片刻</w:t>
                  </w:r>
                </w:p>
                <w:p w:rsidR="00CA2778" w:rsidRPr="00CA2778" w:rsidRDefault="00CA2778" w:rsidP="00CA2778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(喝水擦汗充充電)</w:t>
                  </w:r>
                </w:p>
              </w:tc>
            </w:tr>
            <w:tr w:rsidR="00CA2778" w:rsidRPr="00CA2778" w:rsidTr="00CA2778">
              <w:trPr>
                <w:trHeight w:val="737"/>
                <w:jc w:val="center"/>
              </w:trPr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="00CA2778"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11</w:t>
                  </w:r>
                  <w:r w:rsidR="00CA2778"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CA2778" w:rsidP="00CA2778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東至煮湯圓</w:t>
                  </w:r>
                </w:p>
              </w:tc>
              <w:tc>
                <w:tcPr>
                  <w:tcW w:w="2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CA2778" w:rsidP="00CA2778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西部牛仔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CA2778" w:rsidP="00CA2778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烤熱狗</w:t>
                  </w:r>
                </w:p>
              </w:tc>
            </w:tr>
          </w:tbl>
          <w:p w:rsidR="00CA2778" w:rsidRDefault="00CA2778" w:rsidP="00CA277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40"/>
                <w:szCs w:val="40"/>
              </w:rPr>
            </w:pPr>
          </w:p>
          <w:p w:rsidR="00CA2778" w:rsidRPr="00CA2778" w:rsidRDefault="00CA2778" w:rsidP="00CA2778">
            <w:pPr>
              <w:jc w:val="center"/>
              <w:rPr>
                <w:rFonts w:ascii="新細明體" w:eastAsia="新細明體" w:hAnsi="新細明體" w:cs="新細明體"/>
              </w:rPr>
            </w:pPr>
            <w:r w:rsidRPr="00CA2778">
              <w:rPr>
                <w:rFonts w:ascii="標楷體" w:eastAsia="標楷體" w:hAnsi="標楷體" w:cs="新細明體" w:hint="eastAsia"/>
                <w:b/>
                <w:bCs/>
                <w:color w:val="000000"/>
                <w:sz w:val="40"/>
                <w:szCs w:val="40"/>
              </w:rPr>
              <w:t>高教深耕-幼兒體育教學創新及課程創作</w:t>
            </w:r>
          </w:p>
          <w:p w:rsidR="00CA2778" w:rsidRPr="00CA2778" w:rsidRDefault="00CA2778" w:rsidP="00CA2778">
            <w:pPr>
              <w:jc w:val="center"/>
              <w:rPr>
                <w:rFonts w:ascii="新細明體" w:eastAsia="新細明體" w:hAnsi="新細明體" w:cs="新細明體"/>
              </w:rPr>
            </w:pPr>
            <w:r w:rsidRPr="00CA2778">
              <w:rPr>
                <w:rFonts w:ascii="標楷體" w:eastAsia="標楷體" w:hAnsi="標楷體" w:cs="新細明體" w:hint="eastAsia"/>
                <w:b/>
                <w:bCs/>
                <w:color w:val="000000"/>
                <w:sz w:val="40"/>
                <w:szCs w:val="40"/>
              </w:rPr>
              <w:t>國立體育大學 體育推廣學系</w:t>
            </w:r>
          </w:p>
          <w:p w:rsidR="00CA2778" w:rsidRPr="00CA2778" w:rsidRDefault="00CA2778" w:rsidP="00CA2778">
            <w:pPr>
              <w:spacing w:after="120" w:line="720" w:lineRule="auto"/>
              <w:jc w:val="center"/>
              <w:rPr>
                <w:rFonts w:ascii="新細明體" w:eastAsia="新細明體" w:hAnsi="新細明體" w:cs="新細明體"/>
              </w:rPr>
            </w:pPr>
            <w:r w:rsidRPr="00CA2778">
              <w:rPr>
                <w:rFonts w:ascii="標楷體" w:eastAsia="標楷體" w:hAnsi="標楷體" w:cs="新細明體" w:hint="eastAsia"/>
                <w:b/>
                <w:bCs/>
                <w:color w:val="000000"/>
                <w:sz w:val="36"/>
                <w:szCs w:val="36"/>
              </w:rPr>
              <w:t>加貝爾幼兒園教學演示</w:t>
            </w:r>
          </w:p>
          <w:p w:rsidR="00CA2778" w:rsidRPr="00CA2778" w:rsidRDefault="00CA2778" w:rsidP="00CA2778">
            <w:pPr>
              <w:spacing w:after="120" w:line="720" w:lineRule="auto"/>
              <w:rPr>
                <w:rFonts w:ascii="新細明體" w:eastAsia="新細明體" w:hAnsi="新細明體" w:cs="新細明體"/>
              </w:rPr>
            </w:pPr>
            <w:r w:rsidRPr="00CA2778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時間：110年10月25日   09:30至11：30</w:t>
            </w:r>
          </w:p>
          <w:p w:rsidR="00CA2778" w:rsidRPr="00CA2778" w:rsidRDefault="00CA2778" w:rsidP="00CA2778">
            <w:pPr>
              <w:spacing w:after="120" w:line="720" w:lineRule="auto"/>
              <w:rPr>
                <w:rFonts w:ascii="新細明體" w:eastAsia="新細明體" w:hAnsi="新細明體" w:cs="新細明體"/>
              </w:rPr>
            </w:pPr>
            <w:r w:rsidRPr="00CA2778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場地：加貝爾幼兒園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3"/>
              <w:gridCol w:w="1070"/>
              <w:gridCol w:w="1350"/>
              <w:gridCol w:w="1630"/>
            </w:tblGrid>
            <w:tr w:rsidR="00CA2778" w:rsidRPr="00CA2778" w:rsidTr="00CA2778">
              <w:trPr>
                <w:trHeight w:val="737"/>
                <w:jc w:val="center"/>
              </w:trPr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CA2778" w:rsidP="00CA2778">
                  <w:pPr>
                    <w:spacing w:after="240"/>
                    <w:jc w:val="right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</w:rPr>
                    <w:lastRenderedPageBreak/>
                    <w:t>內容</w:t>
                  </w:r>
                </w:p>
                <w:p w:rsidR="00CA2778" w:rsidRPr="00CA2778" w:rsidRDefault="00CA2778" w:rsidP="00CA2778">
                  <w:pPr>
                    <w:jc w:val="both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</w:rPr>
                    <w:t>時間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CA2778" w:rsidP="00CA2778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28"/>
                      <w:szCs w:val="28"/>
                    </w:rPr>
                    <w:t>小班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CA2778" w:rsidP="00CA2778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28"/>
                      <w:szCs w:val="28"/>
                    </w:rPr>
                    <w:t>中班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CA2778" w:rsidP="00CA2778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28"/>
                      <w:szCs w:val="28"/>
                    </w:rPr>
                    <w:t>大班</w:t>
                  </w:r>
                </w:p>
              </w:tc>
            </w:tr>
            <w:tr w:rsidR="00AF2F37" w:rsidRPr="00CA2778" w:rsidTr="00CA2778">
              <w:trPr>
                <w:trHeight w:val="883"/>
                <w:jc w:val="center"/>
              </w:trPr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報到/整隊時間</w:t>
                  </w:r>
                </w:p>
              </w:tc>
            </w:tr>
            <w:tr w:rsidR="00AF2F37" w:rsidRPr="00CA2778" w:rsidTr="00CA2778">
              <w:trPr>
                <w:trHeight w:val="737"/>
                <w:jc w:val="center"/>
              </w:trPr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搬餅乾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捲壽司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蓋火車軌道</w:t>
                  </w:r>
                </w:p>
              </w:tc>
            </w:tr>
            <w:tr w:rsidR="00AF2F37" w:rsidRPr="00CA2778" w:rsidTr="00CA2778">
              <w:trPr>
                <w:trHeight w:val="737"/>
                <w:jc w:val="center"/>
              </w:trPr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小憩片刻</w:t>
                  </w:r>
                </w:p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(喝水擦汗充充電)</w:t>
                  </w:r>
                </w:p>
              </w:tc>
            </w:tr>
            <w:tr w:rsidR="00AF2F37" w:rsidRPr="00CA2778" w:rsidTr="00CA2778">
              <w:trPr>
                <w:trHeight w:val="737"/>
                <w:jc w:val="center"/>
              </w:trPr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11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胖熱狗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漁夫捕魚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火車過山洞</w:t>
                  </w:r>
                </w:p>
              </w:tc>
            </w:tr>
          </w:tbl>
          <w:p w:rsidR="00CA2778" w:rsidRPr="00CA2778" w:rsidRDefault="00CA2778" w:rsidP="00CA2778">
            <w:pPr>
              <w:spacing w:after="240"/>
              <w:rPr>
                <w:rFonts w:ascii="新細明體" w:eastAsia="新細明體" w:hAnsi="新細明體" w:cs="新細明體"/>
              </w:rPr>
            </w:pPr>
          </w:p>
          <w:p w:rsidR="00CA2778" w:rsidRPr="00CA2778" w:rsidRDefault="00CA2778" w:rsidP="00841EB7">
            <w:pPr>
              <w:jc w:val="center"/>
              <w:rPr>
                <w:rFonts w:ascii="新細明體" w:eastAsia="新細明體" w:hAnsi="新細明體" w:cs="新細明體"/>
              </w:rPr>
            </w:pPr>
            <w:r w:rsidRPr="00CA2778">
              <w:rPr>
                <w:rFonts w:ascii="標楷體" w:eastAsia="標楷體" w:hAnsi="標楷體" w:cs="新細明體" w:hint="eastAsia"/>
                <w:b/>
                <w:bCs/>
                <w:color w:val="000000"/>
                <w:sz w:val="40"/>
                <w:szCs w:val="40"/>
              </w:rPr>
              <w:t>高教深耕-幼兒體育教學創新及課程創作</w:t>
            </w:r>
          </w:p>
          <w:p w:rsidR="00CA2778" w:rsidRPr="00CA2778" w:rsidRDefault="00CA2778" w:rsidP="00841EB7">
            <w:pPr>
              <w:jc w:val="center"/>
              <w:rPr>
                <w:rFonts w:ascii="新細明體" w:eastAsia="新細明體" w:hAnsi="新細明體" w:cs="新細明體"/>
              </w:rPr>
            </w:pPr>
            <w:r w:rsidRPr="00CA2778">
              <w:rPr>
                <w:rFonts w:ascii="標楷體" w:eastAsia="標楷體" w:hAnsi="標楷體" w:cs="新細明體" w:hint="eastAsia"/>
                <w:b/>
                <w:bCs/>
                <w:color w:val="000000"/>
                <w:sz w:val="40"/>
                <w:szCs w:val="40"/>
              </w:rPr>
              <w:t>國立體育大學 體育推廣學系</w:t>
            </w:r>
          </w:p>
          <w:p w:rsidR="00CA2778" w:rsidRPr="00CA2778" w:rsidRDefault="00CA2778" w:rsidP="00841EB7">
            <w:pPr>
              <w:spacing w:after="120" w:line="720" w:lineRule="auto"/>
              <w:jc w:val="center"/>
              <w:rPr>
                <w:rFonts w:ascii="新細明體" w:eastAsia="新細明體" w:hAnsi="新細明體" w:cs="新細明體"/>
              </w:rPr>
            </w:pPr>
            <w:r w:rsidRPr="00CA2778">
              <w:rPr>
                <w:rFonts w:ascii="標楷體" w:eastAsia="標楷體" w:hAnsi="標楷體" w:cs="新細明體" w:hint="eastAsia"/>
                <w:b/>
                <w:bCs/>
                <w:color w:val="000000"/>
                <w:sz w:val="36"/>
                <w:szCs w:val="36"/>
              </w:rPr>
              <w:t>加貝爾幼兒園教學演示</w:t>
            </w:r>
          </w:p>
          <w:p w:rsidR="00CA2778" w:rsidRPr="00CA2778" w:rsidRDefault="00CA2778" w:rsidP="00CA2778">
            <w:pPr>
              <w:spacing w:after="120" w:line="720" w:lineRule="auto"/>
              <w:rPr>
                <w:rFonts w:ascii="新細明體" w:eastAsia="新細明體" w:hAnsi="新細明體" w:cs="新細明體"/>
              </w:rPr>
            </w:pPr>
            <w:r w:rsidRPr="00CA2778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時間：110年11月01日   09:30至11：30</w:t>
            </w:r>
          </w:p>
          <w:p w:rsidR="00CA2778" w:rsidRPr="00CA2778" w:rsidRDefault="00CA2778" w:rsidP="00CA2778">
            <w:pPr>
              <w:spacing w:after="120" w:line="720" w:lineRule="auto"/>
              <w:rPr>
                <w:rFonts w:ascii="新細明體" w:eastAsia="新細明體" w:hAnsi="新細明體" w:cs="新細明體"/>
              </w:rPr>
            </w:pPr>
            <w:r w:rsidRPr="00CA2778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場地：加貝爾幼兒園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3"/>
              <w:gridCol w:w="1630"/>
              <w:gridCol w:w="1630"/>
              <w:gridCol w:w="1630"/>
            </w:tblGrid>
            <w:tr w:rsidR="00CA2778" w:rsidRPr="00CA2778" w:rsidTr="00CA2778">
              <w:trPr>
                <w:trHeight w:val="737"/>
                <w:jc w:val="center"/>
              </w:trPr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CA2778" w:rsidP="00CA2778">
                  <w:pPr>
                    <w:spacing w:after="240"/>
                    <w:jc w:val="right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</w:rPr>
                    <w:t>內容</w:t>
                  </w:r>
                </w:p>
                <w:p w:rsidR="00CA2778" w:rsidRPr="00CA2778" w:rsidRDefault="00CA2778" w:rsidP="00CA2778">
                  <w:pPr>
                    <w:jc w:val="both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</w:rPr>
                    <w:t>時間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CA2778" w:rsidP="00CA2778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28"/>
                      <w:szCs w:val="28"/>
                    </w:rPr>
                    <w:t>小班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CA2778" w:rsidP="00CA2778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28"/>
                      <w:szCs w:val="28"/>
                    </w:rPr>
                    <w:t>中班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CA2778" w:rsidP="00CA2778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28"/>
                      <w:szCs w:val="28"/>
                    </w:rPr>
                    <w:t>大班</w:t>
                  </w:r>
                </w:p>
              </w:tc>
            </w:tr>
            <w:tr w:rsidR="00AF2F37" w:rsidRPr="00CA2778" w:rsidTr="00CA2778">
              <w:trPr>
                <w:trHeight w:val="883"/>
                <w:jc w:val="center"/>
              </w:trPr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48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報到/整隊時間</w:t>
                  </w:r>
                </w:p>
              </w:tc>
            </w:tr>
            <w:tr w:rsidR="00AF2F37" w:rsidRPr="00CA2778" w:rsidTr="00CA2778">
              <w:trPr>
                <w:trHeight w:val="737"/>
                <w:jc w:val="center"/>
              </w:trPr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小小運動員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超級賽車手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跨越障礙</w:t>
                  </w:r>
                </w:p>
              </w:tc>
            </w:tr>
            <w:tr w:rsidR="00AF2F37" w:rsidRPr="00CA2778" w:rsidTr="00CA2778">
              <w:trPr>
                <w:trHeight w:val="737"/>
                <w:jc w:val="center"/>
              </w:trPr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48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小憩片刻</w:t>
                  </w:r>
                </w:p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(喝水擦汗充充電)</w:t>
                  </w:r>
                </w:p>
              </w:tc>
            </w:tr>
            <w:tr w:rsidR="00AF2F37" w:rsidRPr="00CA2778" w:rsidTr="00CA2778">
              <w:trPr>
                <w:trHeight w:val="737"/>
                <w:jc w:val="center"/>
              </w:trPr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11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黏黏樂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海中探險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夢幻大城堡</w:t>
                  </w:r>
                </w:p>
              </w:tc>
            </w:tr>
          </w:tbl>
          <w:p w:rsidR="00CA2778" w:rsidRPr="00CA2778" w:rsidRDefault="00CA2778" w:rsidP="00CA2778">
            <w:pPr>
              <w:spacing w:after="240"/>
              <w:rPr>
                <w:rFonts w:ascii="新細明體" w:eastAsia="新細明體" w:hAnsi="新細明體" w:cs="新細明體"/>
              </w:rPr>
            </w:pPr>
          </w:p>
          <w:p w:rsidR="00AF2F37" w:rsidRDefault="00AF2F37" w:rsidP="00841EB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40"/>
                <w:szCs w:val="40"/>
              </w:rPr>
            </w:pPr>
          </w:p>
          <w:p w:rsidR="00AF2F37" w:rsidRDefault="00AF2F37" w:rsidP="00841EB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40"/>
                <w:szCs w:val="40"/>
              </w:rPr>
            </w:pPr>
          </w:p>
          <w:p w:rsidR="00CA2778" w:rsidRPr="00CA2778" w:rsidRDefault="00CA2778" w:rsidP="00841EB7">
            <w:pPr>
              <w:jc w:val="center"/>
              <w:rPr>
                <w:rFonts w:ascii="新細明體" w:eastAsia="新細明體" w:hAnsi="新細明體" w:cs="新細明體"/>
              </w:rPr>
            </w:pPr>
            <w:r w:rsidRPr="00CA2778">
              <w:rPr>
                <w:rFonts w:ascii="標楷體" w:eastAsia="標楷體" w:hAnsi="標楷體" w:cs="新細明體" w:hint="eastAsia"/>
                <w:b/>
                <w:bCs/>
                <w:color w:val="000000"/>
                <w:sz w:val="40"/>
                <w:szCs w:val="40"/>
              </w:rPr>
              <w:lastRenderedPageBreak/>
              <w:t>高教深耕-幼兒體育教學創新及課程創作</w:t>
            </w:r>
          </w:p>
          <w:p w:rsidR="00CA2778" w:rsidRPr="00CA2778" w:rsidRDefault="00CA2778" w:rsidP="00841EB7">
            <w:pPr>
              <w:jc w:val="center"/>
              <w:rPr>
                <w:rFonts w:ascii="新細明體" w:eastAsia="新細明體" w:hAnsi="新細明體" w:cs="新細明體"/>
              </w:rPr>
            </w:pPr>
            <w:r w:rsidRPr="00CA2778">
              <w:rPr>
                <w:rFonts w:ascii="標楷體" w:eastAsia="標楷體" w:hAnsi="標楷體" w:cs="新細明體" w:hint="eastAsia"/>
                <w:b/>
                <w:bCs/>
                <w:color w:val="000000"/>
                <w:sz w:val="40"/>
                <w:szCs w:val="40"/>
              </w:rPr>
              <w:t>國立體育大學 體育推廣學系</w:t>
            </w:r>
          </w:p>
          <w:p w:rsidR="00CA2778" w:rsidRPr="00CA2778" w:rsidRDefault="00CA2778" w:rsidP="00841EB7">
            <w:pPr>
              <w:spacing w:after="120" w:line="720" w:lineRule="auto"/>
              <w:jc w:val="center"/>
              <w:rPr>
                <w:rFonts w:ascii="新細明體" w:eastAsia="新細明體" w:hAnsi="新細明體" w:cs="新細明體"/>
              </w:rPr>
            </w:pPr>
            <w:r w:rsidRPr="00CA2778">
              <w:rPr>
                <w:rFonts w:ascii="標楷體" w:eastAsia="標楷體" w:hAnsi="標楷體" w:cs="新細明體" w:hint="eastAsia"/>
                <w:b/>
                <w:bCs/>
                <w:color w:val="000000"/>
                <w:sz w:val="36"/>
                <w:szCs w:val="36"/>
              </w:rPr>
              <w:t>加貝爾幼兒園教學演示</w:t>
            </w:r>
          </w:p>
          <w:p w:rsidR="00CA2778" w:rsidRPr="00CA2778" w:rsidRDefault="00CA2778" w:rsidP="00CA2778">
            <w:pPr>
              <w:spacing w:after="120" w:line="720" w:lineRule="auto"/>
              <w:rPr>
                <w:rFonts w:ascii="新細明體" w:eastAsia="新細明體" w:hAnsi="新細明體" w:cs="新細明體"/>
              </w:rPr>
            </w:pPr>
            <w:r w:rsidRPr="00CA2778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時間：110年11月08日   09:30至11：30</w:t>
            </w:r>
          </w:p>
          <w:p w:rsidR="00CA2778" w:rsidRPr="00CA2778" w:rsidRDefault="00CA2778" w:rsidP="00CA2778">
            <w:pPr>
              <w:spacing w:after="120" w:line="720" w:lineRule="auto"/>
              <w:rPr>
                <w:rFonts w:ascii="新細明體" w:eastAsia="新細明體" w:hAnsi="新細明體" w:cs="新細明體"/>
              </w:rPr>
            </w:pPr>
            <w:r w:rsidRPr="00CA2778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場地：加貝爾幼兒園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3"/>
              <w:gridCol w:w="1350"/>
              <w:gridCol w:w="1350"/>
              <w:gridCol w:w="1630"/>
            </w:tblGrid>
            <w:tr w:rsidR="00CA2778" w:rsidRPr="00CA2778" w:rsidTr="00CA2778">
              <w:trPr>
                <w:trHeight w:val="737"/>
                <w:jc w:val="center"/>
              </w:trPr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CA2778" w:rsidP="00CA2778">
                  <w:pPr>
                    <w:spacing w:after="240"/>
                    <w:jc w:val="right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</w:rPr>
                    <w:t>內容</w:t>
                  </w:r>
                </w:p>
                <w:p w:rsidR="00CA2778" w:rsidRPr="00CA2778" w:rsidRDefault="00CA2778" w:rsidP="00CA2778">
                  <w:pPr>
                    <w:jc w:val="both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</w:rPr>
                    <w:t>時間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CA2778" w:rsidP="00CA2778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28"/>
                      <w:szCs w:val="28"/>
                    </w:rPr>
                    <w:t>小班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CA2778" w:rsidP="00CA2778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28"/>
                      <w:szCs w:val="28"/>
                    </w:rPr>
                    <w:t>中班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CA2778" w:rsidRPr="00CA2778" w:rsidRDefault="00CA2778" w:rsidP="00CA2778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28"/>
                      <w:szCs w:val="28"/>
                    </w:rPr>
                    <w:t>大班</w:t>
                  </w:r>
                </w:p>
              </w:tc>
            </w:tr>
            <w:tr w:rsidR="00AF2F37" w:rsidRPr="00CA2778" w:rsidTr="00CA2778">
              <w:trPr>
                <w:trHeight w:val="883"/>
                <w:jc w:val="center"/>
              </w:trPr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43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報到/整隊時間</w:t>
                  </w:r>
                </w:p>
              </w:tc>
            </w:tr>
            <w:tr w:rsidR="00AF2F37" w:rsidRPr="00CA2778" w:rsidTr="00CA2778">
              <w:trPr>
                <w:trHeight w:val="737"/>
                <w:jc w:val="center"/>
              </w:trPr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09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陽光世界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晴天雨天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壯士大考驗</w:t>
                  </w:r>
                </w:p>
              </w:tc>
            </w:tr>
            <w:tr w:rsidR="00AF2F37" w:rsidRPr="00CA2778" w:rsidTr="00CA2778">
              <w:trPr>
                <w:trHeight w:val="737"/>
                <w:jc w:val="center"/>
              </w:trPr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</w:t>
                  </w:r>
                </w:p>
              </w:tc>
              <w:tc>
                <w:tcPr>
                  <w:tcW w:w="43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小憩片刻</w:t>
                  </w:r>
                </w:p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(喝水擦汗充充電)</w:t>
                  </w:r>
                </w:p>
              </w:tc>
            </w:tr>
            <w:tr w:rsidR="00AF2F37" w:rsidRPr="00CA2778" w:rsidTr="00CA2778">
              <w:trPr>
                <w:trHeight w:val="737"/>
                <w:jc w:val="center"/>
              </w:trPr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10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:40-</w:t>
                  </w:r>
                  <w:r>
                    <w:rPr>
                      <w:rFonts w:ascii="標楷體" w:eastAsia="標楷體" w:hAnsi="標楷體" w:cs="新細明體"/>
                      <w:b/>
                      <w:bCs/>
                      <w:color w:val="000000"/>
                    </w:rPr>
                    <w:t>11</w:t>
                  </w:r>
                  <w:r w:rsidRPr="00CA277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</w:rPr>
                    <w:t>:30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剪刀手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好腿力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AF2F37" w:rsidRPr="00CA2778" w:rsidRDefault="00AF2F37" w:rsidP="00AF2F37">
                  <w:pPr>
                    <w:jc w:val="center"/>
                    <w:rPr>
                      <w:rFonts w:ascii="新細明體" w:eastAsia="新細明體" w:hAnsi="新細明體" w:cs="新細明體"/>
                    </w:rPr>
                  </w:pPr>
                  <w:r w:rsidRPr="00CA2778"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無敵風火輪</w:t>
                  </w:r>
                </w:p>
              </w:tc>
            </w:tr>
          </w:tbl>
          <w:p w:rsidR="001648B9" w:rsidRPr="00CA2778" w:rsidRDefault="0016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1648B9" w:rsidRDefault="0016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1648B9" w:rsidRDefault="0016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1648B9" w:rsidRDefault="0016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1648B9" w:rsidRDefault="0016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1648B9" w:rsidRDefault="0016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1648B9" w:rsidRDefault="0016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1648B9" w:rsidRDefault="00164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1648B9" w:rsidRDefault="001648B9" w:rsidP="00841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rPr>
                <w:rFonts w:ascii="標楷體" w:eastAsia="標楷體" w:hAnsi="標楷體" w:cs="標楷體" w:hint="eastAsia"/>
                <w:color w:val="000000"/>
              </w:rPr>
            </w:pPr>
            <w:bookmarkStart w:id="0" w:name="_GoBack"/>
            <w:bookmarkEnd w:id="0"/>
          </w:p>
        </w:tc>
      </w:tr>
    </w:tbl>
    <w:p w:rsidR="001648B9" w:rsidRDefault="001648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標楷體" w:eastAsia="標楷體" w:hAnsi="標楷體" w:cs="標楷體"/>
          <w:color w:val="000000"/>
        </w:rPr>
      </w:pPr>
    </w:p>
    <w:sectPr w:rsidR="001648B9">
      <w:headerReference w:type="default" r:id="rId15"/>
      <w:footerReference w:type="default" r:id="rId16"/>
      <w:pgSz w:w="11906" w:h="16838"/>
      <w:pgMar w:top="709" w:right="1080" w:bottom="709" w:left="1080" w:header="432" w:footer="2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5C" w:rsidRDefault="0066505C">
      <w:r>
        <w:separator/>
      </w:r>
    </w:p>
  </w:endnote>
  <w:endnote w:type="continuationSeparator" w:id="0">
    <w:p w:rsidR="0066505C" w:rsidRDefault="0066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B9" w:rsidRDefault="00085DC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360" w:right="300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P.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AF2F37">
      <w:rPr>
        <w:rFonts w:ascii="Times New Roman" w:eastAsia="Times New Roman" w:hAnsi="Times New Roman" w:cs="Times New Roman"/>
        <w:noProof/>
        <w:color w:val="000000"/>
        <w:sz w:val="20"/>
        <w:szCs w:val="20"/>
      </w:rPr>
      <w:t>6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1648B9" w:rsidRDefault="00085DC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6084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5C" w:rsidRDefault="0066505C">
      <w:r>
        <w:separator/>
      </w:r>
    </w:p>
  </w:footnote>
  <w:footnote w:type="continuationSeparator" w:id="0">
    <w:p w:rsidR="0066505C" w:rsidRDefault="0066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B9" w:rsidRDefault="0066505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sdt>
      <w:sdtPr>
        <w:tag w:val="goog_rdk_0"/>
        <w:id w:val="-2084895476"/>
      </w:sdtPr>
      <w:sdtEndPr/>
      <w:sdtContent>
        <w:r w:rsidR="00085DCB">
          <w:rPr>
            <w:rFonts w:ascii="Gungsuh" w:eastAsia="Gungsuh" w:hAnsi="Gungsuh" w:cs="Gungsuh"/>
            <w:color w:val="000000"/>
            <w:sz w:val="20"/>
            <w:szCs w:val="20"/>
          </w:rPr>
          <w:t>國立體育大學教育部獎勵大學高教深耕計畫紀錄表</w:t>
        </w:r>
      </w:sdtContent>
    </w:sdt>
  </w:p>
  <w:p w:rsidR="001648B9" w:rsidRDefault="001648B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47D27"/>
    <w:multiLevelType w:val="multilevel"/>
    <w:tmpl w:val="07B0440A"/>
    <w:lvl w:ilvl="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"/>
        <w:u w:val="no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B9"/>
    <w:rsid w:val="00085DCB"/>
    <w:rsid w:val="001648B9"/>
    <w:rsid w:val="0066505C"/>
    <w:rsid w:val="00841EB7"/>
    <w:rsid w:val="00AF2F37"/>
    <w:rsid w:val="00CA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C57A2"/>
  <w15:docId w15:val="{46E5B7B2-688D-426C-8992-1EAC3D5D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內文1"/>
    <w:pPr>
      <w:widowControl w:val="0"/>
      <w:suppressAutoHyphens/>
    </w:pPr>
    <w:rPr>
      <w:rFonts w:ascii="Times New Roman" w:hAnsi="Times New Roman"/>
      <w:szCs w:val="20"/>
    </w:rPr>
  </w:style>
  <w:style w:type="character" w:customStyle="1" w:styleId="11">
    <w:name w:val="預設段落字型1"/>
  </w:style>
  <w:style w:type="paragraph" w:customStyle="1" w:styleId="12">
    <w:name w:val="頁首1"/>
    <w:basedOn w:val="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11"/>
    <w:rPr>
      <w:sz w:val="20"/>
      <w:szCs w:val="20"/>
    </w:rPr>
  </w:style>
  <w:style w:type="paragraph" w:customStyle="1" w:styleId="13">
    <w:name w:val="頁尾1"/>
    <w:basedOn w:val="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11"/>
    <w:rPr>
      <w:sz w:val="20"/>
      <w:szCs w:val="20"/>
    </w:rPr>
  </w:style>
  <w:style w:type="paragraph" w:styleId="a6">
    <w:name w:val="header"/>
    <w:basedOn w:val="a"/>
    <w:link w:val="14"/>
    <w:uiPriority w:val="99"/>
    <w:unhideWhenUsed/>
    <w:pPr>
      <w:tabs>
        <w:tab w:val="center" w:pos="4680"/>
        <w:tab w:val="right" w:pos="9360"/>
      </w:tabs>
    </w:pPr>
  </w:style>
  <w:style w:type="character" w:customStyle="1" w:styleId="14">
    <w:name w:val="頁首 字元1"/>
    <w:basedOn w:val="a0"/>
    <w:link w:val="a6"/>
    <w:uiPriority w:val="99"/>
  </w:style>
  <w:style w:type="paragraph" w:styleId="a7">
    <w:name w:val="footer"/>
    <w:basedOn w:val="a"/>
    <w:link w:val="15"/>
    <w:uiPriority w:val="99"/>
    <w:unhideWhenUsed/>
    <w:pPr>
      <w:tabs>
        <w:tab w:val="center" w:pos="4680"/>
        <w:tab w:val="right" w:pos="9360"/>
      </w:tabs>
    </w:pPr>
  </w:style>
  <w:style w:type="character" w:customStyle="1" w:styleId="15">
    <w:name w:val="頁尾 字元1"/>
    <w:basedOn w:val="a0"/>
    <w:link w:val="a7"/>
    <w:uiPriority w:val="99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Web">
    <w:name w:val="Normal (Web)"/>
    <w:basedOn w:val="a"/>
    <w:uiPriority w:val="99"/>
    <w:semiHidden/>
    <w:unhideWhenUsed/>
    <w:rsid w:val="00CA2778"/>
    <w:pPr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Fiz4y0+49E7Ml6CWfqTALRmK3Q==">AMUW2mVbWP4a6iniY7/uFOY9jC6U/c9AGtfw8FYz5MyWqyOtEZXFH3L+spjcTrdfQf7g1OVoE1ybNQ+NxZKJ0HvUFH69cOGqlKLNxwHini0qK8duFxyzBRYw8Vntrns4YbWgGfe1UuLPLPqMNPdD9B6vF61jVuNznYLEGiUOmJmhUIfmuDev6l4=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9E9C18-90BB-499C-A22F-5B136A7D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曾孟潔</dc:creator>
  <cp:lastModifiedBy>許馨文</cp:lastModifiedBy>
  <cp:revision>3</cp:revision>
  <dcterms:created xsi:type="dcterms:W3CDTF">2021-11-19T10:43:00Z</dcterms:created>
  <dcterms:modified xsi:type="dcterms:W3CDTF">2021-11-20T05:17:00Z</dcterms:modified>
</cp:coreProperties>
</file>