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74FE4" w14:textId="77777777" w:rsidR="00F42F5D" w:rsidRPr="00E73231" w:rsidRDefault="00E76A97" w:rsidP="00E76A97">
      <w:pPr>
        <w:jc w:val="center"/>
        <w:rPr>
          <w:rFonts w:eastAsia="標楷體"/>
          <w:b/>
          <w:bCs/>
          <w:color w:val="0000FF"/>
          <w:sz w:val="40"/>
          <w:szCs w:val="32"/>
        </w:rPr>
      </w:pPr>
      <w:r w:rsidRPr="00E73231">
        <w:rPr>
          <w:rFonts w:eastAsia="標楷體" w:hint="eastAsia"/>
          <w:b/>
          <w:bCs/>
          <w:color w:val="0000FF"/>
          <w:sz w:val="40"/>
          <w:szCs w:val="32"/>
        </w:rPr>
        <w:t>國立體育大學教育部補助計畫成果資料</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
        <w:gridCol w:w="1096"/>
        <w:gridCol w:w="2165"/>
        <w:gridCol w:w="567"/>
        <w:gridCol w:w="1086"/>
        <w:gridCol w:w="293"/>
        <w:gridCol w:w="925"/>
        <w:gridCol w:w="351"/>
        <w:gridCol w:w="417"/>
        <w:gridCol w:w="2187"/>
      </w:tblGrid>
      <w:tr w:rsidR="00E76A97" w:rsidRPr="00E73231" w14:paraId="612F3963" w14:textId="77777777" w:rsidTr="00FD480A">
        <w:trPr>
          <w:trHeight w:val="794"/>
          <w:jc w:val="center"/>
        </w:trPr>
        <w:tc>
          <w:tcPr>
            <w:tcW w:w="1648" w:type="dxa"/>
            <w:gridSpan w:val="2"/>
            <w:tcBorders>
              <w:top w:val="double" w:sz="4" w:space="0" w:color="auto"/>
              <w:left w:val="double" w:sz="4" w:space="0" w:color="auto"/>
              <w:bottom w:val="single" w:sz="4" w:space="0" w:color="auto"/>
            </w:tcBorders>
            <w:vAlign w:val="center"/>
          </w:tcPr>
          <w:p w14:paraId="2EB0C7DA" w14:textId="77777777" w:rsidR="00E76A97" w:rsidRPr="00E73231" w:rsidRDefault="00E76A97" w:rsidP="00682AB1">
            <w:pPr>
              <w:spacing w:line="480" w:lineRule="exact"/>
              <w:jc w:val="center"/>
              <w:rPr>
                <w:rFonts w:eastAsia="標楷體"/>
                <w:b/>
                <w:szCs w:val="24"/>
              </w:rPr>
            </w:pPr>
            <w:r w:rsidRPr="00E73231">
              <w:rPr>
                <w:rFonts w:eastAsia="標楷體" w:hint="eastAsia"/>
                <w:b/>
                <w:szCs w:val="24"/>
              </w:rPr>
              <w:t>計畫名稱</w:t>
            </w:r>
          </w:p>
        </w:tc>
        <w:tc>
          <w:tcPr>
            <w:tcW w:w="7991" w:type="dxa"/>
            <w:gridSpan w:val="8"/>
            <w:tcBorders>
              <w:top w:val="double" w:sz="4" w:space="0" w:color="auto"/>
              <w:bottom w:val="single" w:sz="4" w:space="0" w:color="auto"/>
              <w:right w:val="double" w:sz="4" w:space="0" w:color="auto"/>
            </w:tcBorders>
            <w:vAlign w:val="center"/>
          </w:tcPr>
          <w:p w14:paraId="4EEFD0EF" w14:textId="1EC0784A" w:rsidR="00E76A97" w:rsidRPr="00E73231" w:rsidRDefault="00FD480A" w:rsidP="00FD480A">
            <w:pPr>
              <w:spacing w:line="480" w:lineRule="exact"/>
              <w:jc w:val="both"/>
              <w:rPr>
                <w:rFonts w:eastAsia="標楷體"/>
                <w:szCs w:val="24"/>
              </w:rPr>
            </w:pPr>
            <w:r w:rsidRPr="00E73231">
              <w:rPr>
                <w:rFonts w:eastAsia="標楷體" w:hint="eastAsia"/>
                <w:szCs w:val="24"/>
              </w:rPr>
              <w:t>【向海致敬】海洋遊憩運動人才培育計畫</w:t>
            </w:r>
          </w:p>
        </w:tc>
      </w:tr>
      <w:tr w:rsidR="00E76A97" w:rsidRPr="00E73231" w14:paraId="3FEBAAFA" w14:textId="77777777" w:rsidTr="00FD480A">
        <w:trPr>
          <w:trHeight w:val="794"/>
          <w:jc w:val="center"/>
        </w:trPr>
        <w:tc>
          <w:tcPr>
            <w:tcW w:w="1648" w:type="dxa"/>
            <w:gridSpan w:val="2"/>
            <w:tcBorders>
              <w:top w:val="single" w:sz="4" w:space="0" w:color="auto"/>
              <w:left w:val="double" w:sz="4" w:space="0" w:color="auto"/>
            </w:tcBorders>
            <w:vAlign w:val="center"/>
          </w:tcPr>
          <w:p w14:paraId="6BB97FA0" w14:textId="77777777" w:rsidR="00E76A97" w:rsidRPr="00E73231" w:rsidRDefault="00E76A97" w:rsidP="00682AB1">
            <w:pPr>
              <w:spacing w:line="480" w:lineRule="exact"/>
              <w:jc w:val="center"/>
              <w:rPr>
                <w:rFonts w:eastAsia="標楷體"/>
                <w:b/>
                <w:szCs w:val="24"/>
              </w:rPr>
            </w:pPr>
            <w:r w:rsidRPr="00E73231">
              <w:rPr>
                <w:rFonts w:eastAsia="標楷體" w:hint="eastAsia"/>
                <w:b/>
                <w:szCs w:val="24"/>
              </w:rPr>
              <w:t>活動名稱</w:t>
            </w:r>
          </w:p>
        </w:tc>
        <w:tc>
          <w:tcPr>
            <w:tcW w:w="4111" w:type="dxa"/>
            <w:gridSpan w:val="4"/>
            <w:tcBorders>
              <w:top w:val="single" w:sz="4" w:space="0" w:color="auto"/>
              <w:right w:val="single" w:sz="4" w:space="0" w:color="auto"/>
            </w:tcBorders>
            <w:vAlign w:val="center"/>
          </w:tcPr>
          <w:p w14:paraId="46621636" w14:textId="30ED62E3" w:rsidR="00E76A97" w:rsidRPr="00E73231" w:rsidRDefault="0050195E" w:rsidP="00FD480A">
            <w:pPr>
              <w:spacing w:line="480" w:lineRule="exact"/>
              <w:jc w:val="both"/>
              <w:rPr>
                <w:rFonts w:eastAsia="標楷體"/>
                <w:szCs w:val="24"/>
              </w:rPr>
            </w:pPr>
            <w:r w:rsidRPr="00E73231">
              <w:rPr>
                <w:rFonts w:eastAsia="標楷體"/>
                <w:szCs w:val="24"/>
              </w:rPr>
              <w:t>ASA</w:t>
            </w:r>
            <w:r w:rsidR="00FD480A" w:rsidRPr="00E73231">
              <w:rPr>
                <w:rFonts w:eastAsia="標楷體" w:hint="eastAsia"/>
                <w:szCs w:val="24"/>
              </w:rPr>
              <w:t>101/103/150/153</w:t>
            </w:r>
            <w:r w:rsidR="009C61DB" w:rsidRPr="00E73231">
              <w:rPr>
                <w:rFonts w:eastAsia="標楷體" w:hint="eastAsia"/>
                <w:szCs w:val="24"/>
              </w:rPr>
              <w:t>國際重型帆船</w:t>
            </w:r>
            <w:r w:rsidRPr="00E73231">
              <w:rPr>
                <w:rFonts w:eastAsia="標楷體" w:hint="eastAsia"/>
                <w:szCs w:val="24"/>
              </w:rPr>
              <w:t>證照研習課程</w:t>
            </w:r>
          </w:p>
        </w:tc>
        <w:tc>
          <w:tcPr>
            <w:tcW w:w="1276" w:type="dxa"/>
            <w:gridSpan w:val="2"/>
            <w:tcBorders>
              <w:top w:val="single" w:sz="4" w:space="0" w:color="auto"/>
              <w:left w:val="single" w:sz="4" w:space="0" w:color="auto"/>
              <w:right w:val="single" w:sz="4" w:space="0" w:color="auto"/>
            </w:tcBorders>
          </w:tcPr>
          <w:p w14:paraId="3BFADD79" w14:textId="77777777" w:rsidR="00E76A97" w:rsidRPr="00E73231" w:rsidRDefault="00E76A97" w:rsidP="00682AB1">
            <w:pPr>
              <w:spacing w:line="480" w:lineRule="exact"/>
              <w:jc w:val="center"/>
              <w:rPr>
                <w:rFonts w:eastAsia="標楷體"/>
                <w:szCs w:val="24"/>
              </w:rPr>
            </w:pPr>
            <w:r w:rsidRPr="00E73231">
              <w:rPr>
                <w:rFonts w:eastAsia="標楷體" w:hint="eastAsia"/>
                <w:szCs w:val="24"/>
              </w:rPr>
              <w:t>指標</w:t>
            </w:r>
          </w:p>
        </w:tc>
        <w:tc>
          <w:tcPr>
            <w:tcW w:w="2604" w:type="dxa"/>
            <w:gridSpan w:val="2"/>
            <w:tcBorders>
              <w:top w:val="single" w:sz="4" w:space="0" w:color="auto"/>
              <w:left w:val="single" w:sz="4" w:space="0" w:color="auto"/>
              <w:right w:val="double" w:sz="4" w:space="0" w:color="auto"/>
            </w:tcBorders>
            <w:vAlign w:val="center"/>
          </w:tcPr>
          <w:p w14:paraId="220F4C37" w14:textId="1C872F2D" w:rsidR="00E76A97" w:rsidRPr="00E73231" w:rsidRDefault="00FD480A" w:rsidP="00FD480A">
            <w:pPr>
              <w:spacing w:line="480" w:lineRule="exact"/>
              <w:jc w:val="both"/>
              <w:rPr>
                <w:rFonts w:eastAsia="標楷體"/>
                <w:szCs w:val="24"/>
              </w:rPr>
            </w:pPr>
            <w:r w:rsidRPr="00E73231">
              <w:rPr>
                <w:rFonts w:eastAsia="標楷體" w:hint="eastAsia"/>
                <w:szCs w:val="24"/>
              </w:rPr>
              <w:t>C</w:t>
            </w:r>
            <w:r w:rsidR="0050195E" w:rsidRPr="00E73231">
              <w:rPr>
                <w:rFonts w:eastAsia="標楷體"/>
                <w:szCs w:val="24"/>
              </w:rPr>
              <w:t>1</w:t>
            </w:r>
            <w:r w:rsidR="00E76A97" w:rsidRPr="00E73231">
              <w:rPr>
                <w:rFonts w:eastAsia="標楷體" w:hint="eastAsia"/>
                <w:szCs w:val="24"/>
              </w:rPr>
              <w:t>-</w:t>
            </w:r>
            <w:r w:rsidR="0050195E" w:rsidRPr="00E73231">
              <w:rPr>
                <w:rFonts w:eastAsia="標楷體"/>
                <w:szCs w:val="24"/>
              </w:rPr>
              <w:t>2</w:t>
            </w:r>
          </w:p>
        </w:tc>
      </w:tr>
      <w:tr w:rsidR="00E76A97" w:rsidRPr="00E73231" w14:paraId="432CD6C7" w14:textId="77777777" w:rsidTr="00FD480A">
        <w:trPr>
          <w:trHeight w:val="794"/>
          <w:jc w:val="center"/>
        </w:trPr>
        <w:tc>
          <w:tcPr>
            <w:tcW w:w="1648" w:type="dxa"/>
            <w:gridSpan w:val="2"/>
            <w:tcBorders>
              <w:top w:val="single" w:sz="4" w:space="0" w:color="auto"/>
              <w:left w:val="double" w:sz="4" w:space="0" w:color="auto"/>
            </w:tcBorders>
            <w:vAlign w:val="center"/>
          </w:tcPr>
          <w:p w14:paraId="4F0B2039" w14:textId="77777777" w:rsidR="00E76A97" w:rsidRPr="00E73231" w:rsidRDefault="00E76A97" w:rsidP="00FD480A">
            <w:pPr>
              <w:spacing w:line="480" w:lineRule="exact"/>
              <w:jc w:val="center"/>
              <w:rPr>
                <w:rFonts w:eastAsia="標楷體"/>
                <w:b/>
                <w:szCs w:val="24"/>
              </w:rPr>
            </w:pPr>
            <w:r w:rsidRPr="00E73231">
              <w:rPr>
                <w:rFonts w:eastAsia="標楷體" w:hint="eastAsia"/>
                <w:b/>
                <w:szCs w:val="24"/>
              </w:rPr>
              <w:t>執行單位</w:t>
            </w:r>
          </w:p>
        </w:tc>
        <w:tc>
          <w:tcPr>
            <w:tcW w:w="7991" w:type="dxa"/>
            <w:gridSpan w:val="8"/>
            <w:tcBorders>
              <w:top w:val="single" w:sz="4" w:space="0" w:color="auto"/>
              <w:right w:val="double" w:sz="4" w:space="0" w:color="auto"/>
            </w:tcBorders>
            <w:vAlign w:val="center"/>
          </w:tcPr>
          <w:p w14:paraId="78DFF7A8" w14:textId="297FE1BA" w:rsidR="00E76A97" w:rsidRPr="00E73231" w:rsidRDefault="0050195E" w:rsidP="00FD480A">
            <w:pPr>
              <w:spacing w:line="480" w:lineRule="exact"/>
              <w:jc w:val="both"/>
              <w:rPr>
                <w:rFonts w:eastAsia="標楷體"/>
                <w:szCs w:val="24"/>
              </w:rPr>
            </w:pPr>
            <w:r w:rsidRPr="00E73231">
              <w:rPr>
                <w:rFonts w:eastAsia="標楷體" w:hint="eastAsia"/>
                <w:szCs w:val="24"/>
              </w:rPr>
              <w:t>休閒產業經營系</w:t>
            </w:r>
          </w:p>
        </w:tc>
      </w:tr>
      <w:tr w:rsidR="00E76A97" w:rsidRPr="00E73231" w14:paraId="5108794F" w14:textId="77777777" w:rsidTr="00FD480A">
        <w:trPr>
          <w:trHeight w:val="794"/>
          <w:jc w:val="center"/>
        </w:trPr>
        <w:tc>
          <w:tcPr>
            <w:tcW w:w="1648" w:type="dxa"/>
            <w:gridSpan w:val="2"/>
            <w:tcBorders>
              <w:top w:val="single" w:sz="4" w:space="0" w:color="auto"/>
              <w:left w:val="double" w:sz="4" w:space="0" w:color="auto"/>
            </w:tcBorders>
            <w:vAlign w:val="center"/>
          </w:tcPr>
          <w:p w14:paraId="2A3855C1" w14:textId="77777777" w:rsidR="00E76A97" w:rsidRPr="00E73231" w:rsidRDefault="00E76A97" w:rsidP="00FD480A">
            <w:pPr>
              <w:spacing w:line="480" w:lineRule="exact"/>
              <w:jc w:val="center"/>
              <w:rPr>
                <w:rFonts w:eastAsia="標楷體"/>
                <w:b/>
                <w:szCs w:val="24"/>
              </w:rPr>
            </w:pPr>
            <w:r w:rsidRPr="00E73231">
              <w:rPr>
                <w:rFonts w:eastAsia="標楷體"/>
                <w:b/>
                <w:szCs w:val="24"/>
              </w:rPr>
              <w:t>活動日期</w:t>
            </w:r>
          </w:p>
        </w:tc>
        <w:tc>
          <w:tcPr>
            <w:tcW w:w="7991" w:type="dxa"/>
            <w:gridSpan w:val="8"/>
            <w:tcBorders>
              <w:top w:val="single" w:sz="4" w:space="0" w:color="auto"/>
              <w:right w:val="double" w:sz="4" w:space="0" w:color="auto"/>
            </w:tcBorders>
            <w:vAlign w:val="center"/>
          </w:tcPr>
          <w:p w14:paraId="4E3E8F33" w14:textId="7C2720C5" w:rsidR="003A56F8" w:rsidRPr="00E73231" w:rsidRDefault="00000FB4" w:rsidP="00FD480A">
            <w:pPr>
              <w:spacing w:line="480" w:lineRule="exact"/>
              <w:jc w:val="both"/>
              <w:rPr>
                <w:rFonts w:eastAsia="標楷體"/>
                <w:szCs w:val="24"/>
              </w:rPr>
            </w:pPr>
            <w:r w:rsidRPr="00E73231">
              <w:rPr>
                <w:rFonts w:eastAsia="標楷體" w:hint="eastAsia"/>
                <w:szCs w:val="24"/>
              </w:rPr>
              <w:t>11</w:t>
            </w:r>
            <w:r w:rsidR="00FD480A" w:rsidRPr="00E73231">
              <w:rPr>
                <w:rFonts w:eastAsia="標楷體" w:hint="eastAsia"/>
                <w:szCs w:val="24"/>
              </w:rPr>
              <w:t>2</w:t>
            </w:r>
            <w:r w:rsidR="00E76A97" w:rsidRPr="00E73231">
              <w:rPr>
                <w:rFonts w:eastAsia="標楷體"/>
                <w:szCs w:val="24"/>
              </w:rPr>
              <w:t>年</w:t>
            </w:r>
            <w:r w:rsidR="00CB1C07" w:rsidRPr="00E73231">
              <w:rPr>
                <w:rFonts w:eastAsia="標楷體" w:hint="eastAsia"/>
                <w:szCs w:val="24"/>
              </w:rPr>
              <w:t>1</w:t>
            </w:r>
            <w:r w:rsidR="00FD480A" w:rsidRPr="00E73231">
              <w:rPr>
                <w:rFonts w:eastAsia="標楷體" w:hint="eastAsia"/>
                <w:szCs w:val="24"/>
              </w:rPr>
              <w:t>0</w:t>
            </w:r>
            <w:r w:rsidR="00E76A97" w:rsidRPr="00E73231">
              <w:rPr>
                <w:rFonts w:eastAsia="標楷體"/>
                <w:szCs w:val="24"/>
              </w:rPr>
              <w:t>月</w:t>
            </w:r>
            <w:r w:rsidR="00BF18DA" w:rsidRPr="00E73231">
              <w:rPr>
                <w:rFonts w:eastAsia="標楷體"/>
                <w:szCs w:val="24"/>
              </w:rPr>
              <w:t>1</w:t>
            </w:r>
            <w:r w:rsidR="00CD57FF">
              <w:rPr>
                <w:rFonts w:eastAsia="標楷體" w:hint="eastAsia"/>
                <w:szCs w:val="24"/>
              </w:rPr>
              <w:t>4</w:t>
            </w:r>
            <w:r w:rsidR="00E76A97" w:rsidRPr="00E73231">
              <w:rPr>
                <w:rFonts w:eastAsia="標楷體"/>
                <w:szCs w:val="24"/>
              </w:rPr>
              <w:t>日</w:t>
            </w:r>
            <w:r w:rsidR="00FD480A" w:rsidRPr="00E73231">
              <w:rPr>
                <w:rFonts w:eastAsia="標楷體" w:hint="eastAsia"/>
                <w:szCs w:val="24"/>
              </w:rPr>
              <w:t>至</w:t>
            </w:r>
            <w:r w:rsidR="00FD480A" w:rsidRPr="00E73231">
              <w:rPr>
                <w:rFonts w:eastAsia="標楷體" w:hint="eastAsia"/>
                <w:szCs w:val="24"/>
              </w:rPr>
              <w:t>1</w:t>
            </w:r>
            <w:r w:rsidR="00CD57FF">
              <w:rPr>
                <w:rFonts w:eastAsia="標楷體" w:hint="eastAsia"/>
                <w:szCs w:val="24"/>
              </w:rPr>
              <w:t>0</w:t>
            </w:r>
            <w:r w:rsidR="00FD480A" w:rsidRPr="00E73231">
              <w:rPr>
                <w:rFonts w:eastAsia="標楷體" w:hint="eastAsia"/>
                <w:szCs w:val="24"/>
              </w:rPr>
              <w:t>月</w:t>
            </w:r>
            <w:r w:rsidR="00CD57FF">
              <w:rPr>
                <w:rFonts w:eastAsia="標楷體" w:hint="eastAsia"/>
                <w:szCs w:val="24"/>
              </w:rPr>
              <w:t>28</w:t>
            </w:r>
            <w:r w:rsidR="00FD480A" w:rsidRPr="00E73231">
              <w:rPr>
                <w:rFonts w:eastAsia="標楷體" w:hint="eastAsia"/>
                <w:szCs w:val="24"/>
              </w:rPr>
              <w:t>日</w:t>
            </w:r>
          </w:p>
        </w:tc>
      </w:tr>
      <w:tr w:rsidR="00E76A97" w:rsidRPr="00E73231" w14:paraId="7BA9A51C" w14:textId="77777777" w:rsidTr="00634303">
        <w:trPr>
          <w:trHeight w:val="794"/>
          <w:jc w:val="center"/>
        </w:trPr>
        <w:tc>
          <w:tcPr>
            <w:tcW w:w="1648" w:type="dxa"/>
            <w:gridSpan w:val="2"/>
            <w:tcBorders>
              <w:top w:val="single" w:sz="4" w:space="0" w:color="auto"/>
              <w:left w:val="double" w:sz="4" w:space="0" w:color="auto"/>
            </w:tcBorders>
            <w:vAlign w:val="center"/>
          </w:tcPr>
          <w:p w14:paraId="4D22A71C" w14:textId="77777777" w:rsidR="00E76A97" w:rsidRPr="00E73231" w:rsidRDefault="00E76A97" w:rsidP="00FD480A">
            <w:pPr>
              <w:spacing w:line="480" w:lineRule="exact"/>
              <w:jc w:val="center"/>
              <w:rPr>
                <w:rFonts w:eastAsia="標楷體"/>
                <w:b/>
                <w:szCs w:val="24"/>
              </w:rPr>
            </w:pPr>
            <w:r w:rsidRPr="00E73231">
              <w:rPr>
                <w:rFonts w:eastAsia="標楷體"/>
                <w:b/>
                <w:szCs w:val="24"/>
              </w:rPr>
              <w:t>活動時間</w:t>
            </w:r>
          </w:p>
        </w:tc>
        <w:tc>
          <w:tcPr>
            <w:tcW w:w="4111" w:type="dxa"/>
            <w:gridSpan w:val="4"/>
            <w:tcBorders>
              <w:top w:val="single" w:sz="4" w:space="0" w:color="auto"/>
              <w:right w:val="single" w:sz="4" w:space="0" w:color="auto"/>
            </w:tcBorders>
            <w:vAlign w:val="center"/>
          </w:tcPr>
          <w:p w14:paraId="4571CE17" w14:textId="6543BB60" w:rsidR="00AD182B" w:rsidRPr="00E73231" w:rsidRDefault="00B849CC" w:rsidP="00634303">
            <w:pPr>
              <w:spacing w:line="480" w:lineRule="exact"/>
              <w:jc w:val="both"/>
              <w:rPr>
                <w:rFonts w:eastAsia="標楷體"/>
                <w:szCs w:val="24"/>
              </w:rPr>
            </w:pPr>
            <w:r w:rsidRPr="00E73231">
              <w:rPr>
                <w:rFonts w:eastAsia="標楷體"/>
                <w:szCs w:val="24"/>
              </w:rPr>
              <w:t>9:00-18:00</w:t>
            </w:r>
          </w:p>
        </w:tc>
        <w:tc>
          <w:tcPr>
            <w:tcW w:w="1276" w:type="dxa"/>
            <w:gridSpan w:val="2"/>
            <w:tcBorders>
              <w:top w:val="single" w:sz="4" w:space="0" w:color="auto"/>
              <w:left w:val="single" w:sz="4" w:space="0" w:color="auto"/>
              <w:right w:val="single" w:sz="4" w:space="0" w:color="auto"/>
            </w:tcBorders>
            <w:vAlign w:val="center"/>
          </w:tcPr>
          <w:p w14:paraId="39FC17EE" w14:textId="77777777" w:rsidR="00E76A97" w:rsidRPr="00E73231" w:rsidRDefault="00E76A97" w:rsidP="00FD480A">
            <w:pPr>
              <w:spacing w:line="480" w:lineRule="exact"/>
              <w:jc w:val="center"/>
              <w:rPr>
                <w:rFonts w:eastAsia="標楷體"/>
                <w:szCs w:val="24"/>
              </w:rPr>
            </w:pPr>
            <w:r w:rsidRPr="00E73231">
              <w:rPr>
                <w:rFonts w:eastAsia="標楷體"/>
                <w:szCs w:val="24"/>
              </w:rPr>
              <w:t>活動地點</w:t>
            </w:r>
          </w:p>
        </w:tc>
        <w:tc>
          <w:tcPr>
            <w:tcW w:w="2604" w:type="dxa"/>
            <w:gridSpan w:val="2"/>
            <w:tcBorders>
              <w:top w:val="single" w:sz="4" w:space="0" w:color="auto"/>
              <w:left w:val="single" w:sz="4" w:space="0" w:color="auto"/>
              <w:right w:val="double" w:sz="4" w:space="0" w:color="auto"/>
            </w:tcBorders>
            <w:vAlign w:val="center"/>
          </w:tcPr>
          <w:p w14:paraId="156A2C20" w14:textId="77777777" w:rsidR="00E76A97" w:rsidRPr="00E73231" w:rsidRDefault="009B408D" w:rsidP="00634303">
            <w:pPr>
              <w:spacing w:line="480" w:lineRule="exact"/>
              <w:jc w:val="both"/>
              <w:rPr>
                <w:rFonts w:eastAsia="標楷體"/>
                <w:szCs w:val="24"/>
              </w:rPr>
            </w:pPr>
            <w:r w:rsidRPr="00E73231">
              <w:rPr>
                <w:rFonts w:eastAsia="標楷體" w:hint="eastAsia"/>
                <w:szCs w:val="24"/>
              </w:rPr>
              <w:t>八里水上運動中心</w:t>
            </w:r>
          </w:p>
          <w:p w14:paraId="172EDB8E" w14:textId="7C84BD5E" w:rsidR="0022693A" w:rsidRPr="00E73231" w:rsidRDefault="005E78AD" w:rsidP="00634303">
            <w:pPr>
              <w:spacing w:line="480" w:lineRule="exact"/>
              <w:jc w:val="both"/>
              <w:rPr>
                <w:rFonts w:eastAsia="標楷體"/>
                <w:szCs w:val="24"/>
              </w:rPr>
            </w:pPr>
            <w:r w:rsidRPr="00E73231">
              <w:rPr>
                <w:rFonts w:eastAsia="標楷體" w:hint="eastAsia"/>
                <w:szCs w:val="24"/>
              </w:rPr>
              <w:t>國立體育大學</w:t>
            </w:r>
          </w:p>
        </w:tc>
      </w:tr>
      <w:tr w:rsidR="00E76A97" w:rsidRPr="00E73231" w14:paraId="662966FB" w14:textId="77777777" w:rsidTr="00634303">
        <w:trPr>
          <w:trHeight w:val="794"/>
          <w:jc w:val="center"/>
        </w:trPr>
        <w:tc>
          <w:tcPr>
            <w:tcW w:w="1648" w:type="dxa"/>
            <w:gridSpan w:val="2"/>
            <w:tcBorders>
              <w:top w:val="single" w:sz="4" w:space="0" w:color="auto"/>
              <w:left w:val="double" w:sz="4" w:space="0" w:color="auto"/>
            </w:tcBorders>
            <w:vAlign w:val="center"/>
          </w:tcPr>
          <w:p w14:paraId="36300ACC" w14:textId="77777777" w:rsidR="00E76A97" w:rsidRPr="00E73231" w:rsidRDefault="00E76A97" w:rsidP="00634303">
            <w:pPr>
              <w:spacing w:line="480" w:lineRule="exact"/>
              <w:jc w:val="center"/>
              <w:rPr>
                <w:rFonts w:eastAsia="標楷體"/>
                <w:b/>
                <w:szCs w:val="24"/>
              </w:rPr>
            </w:pPr>
            <w:r w:rsidRPr="00E73231">
              <w:rPr>
                <w:rFonts w:eastAsia="標楷體" w:hint="eastAsia"/>
                <w:b/>
                <w:szCs w:val="24"/>
              </w:rPr>
              <w:t>活動網址</w:t>
            </w:r>
          </w:p>
        </w:tc>
        <w:tc>
          <w:tcPr>
            <w:tcW w:w="7991" w:type="dxa"/>
            <w:gridSpan w:val="8"/>
            <w:tcBorders>
              <w:top w:val="single" w:sz="4" w:space="0" w:color="auto"/>
              <w:right w:val="double" w:sz="4" w:space="0" w:color="auto"/>
            </w:tcBorders>
            <w:vAlign w:val="center"/>
          </w:tcPr>
          <w:p w14:paraId="6C1B160A" w14:textId="6A660B84" w:rsidR="00E76A97" w:rsidRPr="00E73231" w:rsidRDefault="00A00A51" w:rsidP="00634303">
            <w:pPr>
              <w:spacing w:line="480" w:lineRule="exact"/>
              <w:jc w:val="both"/>
              <w:rPr>
                <w:rFonts w:eastAsia="標楷體"/>
                <w:szCs w:val="24"/>
              </w:rPr>
            </w:pPr>
            <w:r w:rsidRPr="00E73231">
              <w:rPr>
                <w:rFonts w:eastAsia="標楷體" w:hint="eastAsia"/>
                <w:szCs w:val="24"/>
              </w:rPr>
              <w:t>社群網路及</w:t>
            </w:r>
            <w:r w:rsidRPr="00E73231">
              <w:rPr>
                <w:rFonts w:eastAsia="標楷體"/>
                <w:szCs w:val="24"/>
              </w:rPr>
              <w:t>email</w:t>
            </w:r>
          </w:p>
        </w:tc>
      </w:tr>
      <w:tr w:rsidR="00E76A97" w:rsidRPr="00E73231" w14:paraId="108D2D46" w14:textId="77777777" w:rsidTr="00E172B8">
        <w:trPr>
          <w:trHeight w:val="794"/>
          <w:jc w:val="center"/>
        </w:trPr>
        <w:tc>
          <w:tcPr>
            <w:tcW w:w="1648" w:type="dxa"/>
            <w:gridSpan w:val="2"/>
            <w:tcBorders>
              <w:top w:val="single" w:sz="4" w:space="0" w:color="auto"/>
              <w:left w:val="double" w:sz="4" w:space="0" w:color="auto"/>
            </w:tcBorders>
            <w:vAlign w:val="center"/>
          </w:tcPr>
          <w:p w14:paraId="5D609402" w14:textId="77777777" w:rsidR="00E76A97" w:rsidRPr="00E73231" w:rsidRDefault="00E76A97" w:rsidP="00682AB1">
            <w:pPr>
              <w:spacing w:line="480" w:lineRule="exact"/>
              <w:jc w:val="center"/>
              <w:rPr>
                <w:rFonts w:eastAsia="標楷體"/>
                <w:b/>
                <w:szCs w:val="24"/>
              </w:rPr>
            </w:pPr>
            <w:r w:rsidRPr="00E73231">
              <w:rPr>
                <w:rFonts w:eastAsia="標楷體"/>
                <w:b/>
                <w:szCs w:val="24"/>
              </w:rPr>
              <w:t>活動種類</w:t>
            </w:r>
          </w:p>
        </w:tc>
        <w:tc>
          <w:tcPr>
            <w:tcW w:w="7991" w:type="dxa"/>
            <w:gridSpan w:val="8"/>
            <w:tcBorders>
              <w:top w:val="single" w:sz="4" w:space="0" w:color="auto"/>
              <w:right w:val="double" w:sz="4" w:space="0" w:color="auto"/>
            </w:tcBorders>
          </w:tcPr>
          <w:p w14:paraId="5D1AEEFC" w14:textId="77777777" w:rsidR="00E76A97" w:rsidRPr="00E73231" w:rsidRDefault="00E76A97" w:rsidP="00682AB1">
            <w:pPr>
              <w:spacing w:line="480" w:lineRule="exact"/>
              <w:rPr>
                <w:rFonts w:eastAsia="標楷體"/>
                <w:szCs w:val="24"/>
                <w:u w:val="single"/>
              </w:rPr>
            </w:pPr>
            <w:r w:rsidRPr="00E73231">
              <w:rPr>
                <w:rFonts w:eastAsia="標楷體"/>
                <w:szCs w:val="24"/>
              </w:rPr>
              <w:t>□</w:t>
            </w:r>
            <w:r w:rsidRPr="00E73231">
              <w:rPr>
                <w:rFonts w:eastAsia="標楷體"/>
                <w:szCs w:val="24"/>
              </w:rPr>
              <w:t>活動</w:t>
            </w:r>
            <w:r w:rsidRPr="00E73231">
              <w:rPr>
                <w:rFonts w:eastAsia="標楷體"/>
                <w:szCs w:val="24"/>
              </w:rPr>
              <w:t xml:space="preserve">     □</w:t>
            </w:r>
            <w:r w:rsidRPr="00E73231">
              <w:rPr>
                <w:rFonts w:eastAsia="標楷體"/>
                <w:szCs w:val="24"/>
              </w:rPr>
              <w:t>演講／座談</w:t>
            </w:r>
            <w:r w:rsidRPr="00E73231">
              <w:rPr>
                <w:rFonts w:eastAsia="標楷體"/>
                <w:szCs w:val="24"/>
              </w:rPr>
              <w:t xml:space="preserve">       □</w:t>
            </w:r>
            <w:r w:rsidRPr="00E73231">
              <w:rPr>
                <w:rFonts w:eastAsia="標楷體"/>
                <w:szCs w:val="24"/>
              </w:rPr>
              <w:t>工作坊</w:t>
            </w:r>
            <w:r w:rsidRPr="00E73231">
              <w:rPr>
                <w:rFonts w:eastAsia="標楷體"/>
                <w:szCs w:val="24"/>
              </w:rPr>
              <w:t xml:space="preserve">    □</w:t>
            </w:r>
            <w:r w:rsidRPr="00E73231">
              <w:rPr>
                <w:rFonts w:eastAsia="標楷體"/>
                <w:szCs w:val="24"/>
              </w:rPr>
              <w:t>協同教學</w:t>
            </w:r>
          </w:p>
          <w:p w14:paraId="6D4F26B7" w14:textId="173F38C0" w:rsidR="00E76A97" w:rsidRPr="00E73231" w:rsidRDefault="009B408D" w:rsidP="00682AB1">
            <w:pPr>
              <w:spacing w:line="480" w:lineRule="exact"/>
              <w:rPr>
                <w:rFonts w:eastAsia="標楷體"/>
                <w:szCs w:val="24"/>
                <w:u w:val="single"/>
              </w:rPr>
            </w:pPr>
            <w:r w:rsidRPr="00E73231">
              <w:rPr>
                <w:rFonts w:eastAsia="標楷體"/>
                <w:szCs w:val="24"/>
              </w:rPr>
              <w:sym w:font="Wingdings 2" w:char="F052"/>
            </w:r>
            <w:r w:rsidR="00E76A97" w:rsidRPr="00E73231">
              <w:rPr>
                <w:rFonts w:eastAsia="標楷體"/>
                <w:szCs w:val="24"/>
              </w:rPr>
              <w:t>課程</w:t>
            </w:r>
            <w:r w:rsidR="00E76A97" w:rsidRPr="00E73231">
              <w:rPr>
                <w:rFonts w:eastAsia="標楷體"/>
                <w:szCs w:val="24"/>
              </w:rPr>
              <w:t xml:space="preserve">     □</w:t>
            </w:r>
            <w:r w:rsidR="00E76A97" w:rsidRPr="00E73231">
              <w:rPr>
                <w:rFonts w:eastAsia="標楷體"/>
                <w:szCs w:val="24"/>
              </w:rPr>
              <w:t>其他：</w:t>
            </w:r>
            <w:r w:rsidR="00E76A97" w:rsidRPr="00E73231">
              <w:rPr>
                <w:rFonts w:eastAsia="標楷體" w:hint="eastAsia"/>
                <w:szCs w:val="24"/>
                <w:u w:val="single"/>
              </w:rPr>
              <w:t xml:space="preserve">　　　　　　　　　　　</w:t>
            </w:r>
          </w:p>
        </w:tc>
      </w:tr>
      <w:tr w:rsidR="00E76A97" w:rsidRPr="00E73231" w14:paraId="69270984" w14:textId="77777777" w:rsidTr="00634303">
        <w:trPr>
          <w:trHeight w:val="349"/>
          <w:jc w:val="center"/>
        </w:trPr>
        <w:tc>
          <w:tcPr>
            <w:tcW w:w="1648" w:type="dxa"/>
            <w:gridSpan w:val="2"/>
            <w:vMerge w:val="restart"/>
            <w:tcBorders>
              <w:left w:val="double" w:sz="4" w:space="0" w:color="auto"/>
            </w:tcBorders>
            <w:vAlign w:val="center"/>
          </w:tcPr>
          <w:p w14:paraId="130E9466" w14:textId="77777777" w:rsidR="00E76A97" w:rsidRPr="00E73231" w:rsidRDefault="00E76A97" w:rsidP="00682AB1">
            <w:pPr>
              <w:spacing w:line="480" w:lineRule="exact"/>
              <w:jc w:val="center"/>
              <w:rPr>
                <w:rFonts w:eastAsia="標楷體"/>
                <w:b/>
                <w:szCs w:val="24"/>
              </w:rPr>
            </w:pPr>
            <w:r w:rsidRPr="00E73231">
              <w:rPr>
                <w:rFonts w:eastAsia="標楷體"/>
                <w:b/>
                <w:szCs w:val="24"/>
              </w:rPr>
              <w:t>聯絡人</w:t>
            </w:r>
          </w:p>
        </w:tc>
        <w:tc>
          <w:tcPr>
            <w:tcW w:w="3818" w:type="dxa"/>
            <w:gridSpan w:val="3"/>
            <w:vMerge w:val="restart"/>
            <w:tcBorders>
              <w:right w:val="single" w:sz="4" w:space="0" w:color="auto"/>
            </w:tcBorders>
            <w:vAlign w:val="center"/>
          </w:tcPr>
          <w:p w14:paraId="315FC8D9" w14:textId="6437C7FC" w:rsidR="00E76A97" w:rsidRPr="00E73231" w:rsidRDefault="00106505" w:rsidP="00634303">
            <w:pPr>
              <w:spacing w:line="480" w:lineRule="exact"/>
              <w:jc w:val="both"/>
              <w:rPr>
                <w:rFonts w:eastAsia="標楷體"/>
                <w:szCs w:val="24"/>
              </w:rPr>
            </w:pPr>
            <w:r w:rsidRPr="00E73231">
              <w:rPr>
                <w:rFonts w:eastAsia="標楷體" w:hint="eastAsia"/>
                <w:szCs w:val="24"/>
              </w:rPr>
              <w:t>葉怡</w:t>
            </w:r>
            <w:proofErr w:type="gramStart"/>
            <w:r w:rsidRPr="00E73231">
              <w:rPr>
                <w:rFonts w:eastAsia="標楷體" w:hint="eastAsia"/>
                <w:szCs w:val="24"/>
              </w:rPr>
              <w:t>矜</w:t>
            </w:r>
            <w:proofErr w:type="gramEnd"/>
          </w:p>
        </w:tc>
        <w:tc>
          <w:tcPr>
            <w:tcW w:w="4173" w:type="dxa"/>
            <w:gridSpan w:val="5"/>
            <w:tcBorders>
              <w:left w:val="single" w:sz="4" w:space="0" w:color="auto"/>
              <w:right w:val="double" w:sz="4" w:space="0" w:color="auto"/>
            </w:tcBorders>
            <w:vAlign w:val="center"/>
          </w:tcPr>
          <w:p w14:paraId="42A904B9" w14:textId="2B24F031" w:rsidR="00E76A97" w:rsidRPr="00E73231" w:rsidRDefault="00E76A97" w:rsidP="00634303">
            <w:pPr>
              <w:spacing w:line="480" w:lineRule="exact"/>
              <w:jc w:val="both"/>
              <w:rPr>
                <w:rFonts w:eastAsia="標楷體"/>
                <w:szCs w:val="24"/>
              </w:rPr>
            </w:pPr>
            <w:r w:rsidRPr="00E73231">
              <w:rPr>
                <w:rFonts w:eastAsia="標楷體"/>
                <w:szCs w:val="24"/>
              </w:rPr>
              <w:t>聯絡電話：</w:t>
            </w:r>
            <w:r w:rsidR="00106505" w:rsidRPr="00E73231">
              <w:rPr>
                <w:rFonts w:eastAsia="標楷體"/>
                <w:szCs w:val="24"/>
              </w:rPr>
              <w:t>886-3-328-3201</w:t>
            </w:r>
            <w:r w:rsidR="00106505" w:rsidRPr="00E73231">
              <w:rPr>
                <w:rFonts w:eastAsia="標楷體" w:hint="eastAsia"/>
                <w:szCs w:val="24"/>
              </w:rPr>
              <w:t xml:space="preserve"> </w:t>
            </w:r>
            <w:r w:rsidR="00106505" w:rsidRPr="00E73231">
              <w:rPr>
                <w:rFonts w:eastAsia="標楷體"/>
                <w:szCs w:val="24"/>
              </w:rPr>
              <w:t>ext.8606</w:t>
            </w:r>
          </w:p>
        </w:tc>
      </w:tr>
      <w:tr w:rsidR="00E76A97" w:rsidRPr="00E73231" w14:paraId="0F42A6AD" w14:textId="77777777" w:rsidTr="00634303">
        <w:trPr>
          <w:trHeight w:val="159"/>
          <w:jc w:val="center"/>
        </w:trPr>
        <w:tc>
          <w:tcPr>
            <w:tcW w:w="1648" w:type="dxa"/>
            <w:gridSpan w:val="2"/>
            <w:vMerge/>
            <w:tcBorders>
              <w:left w:val="double" w:sz="4" w:space="0" w:color="auto"/>
              <w:bottom w:val="single" w:sz="4" w:space="0" w:color="auto"/>
            </w:tcBorders>
            <w:vAlign w:val="center"/>
          </w:tcPr>
          <w:p w14:paraId="19A504C4" w14:textId="77777777" w:rsidR="00E76A97" w:rsidRPr="00E73231" w:rsidRDefault="00E76A97" w:rsidP="00682AB1">
            <w:pPr>
              <w:spacing w:line="480" w:lineRule="exact"/>
              <w:jc w:val="center"/>
              <w:rPr>
                <w:rFonts w:eastAsia="標楷體"/>
                <w:b/>
                <w:szCs w:val="24"/>
              </w:rPr>
            </w:pPr>
          </w:p>
        </w:tc>
        <w:tc>
          <w:tcPr>
            <w:tcW w:w="3818" w:type="dxa"/>
            <w:gridSpan w:val="3"/>
            <w:vMerge/>
            <w:tcBorders>
              <w:bottom w:val="single" w:sz="4" w:space="0" w:color="auto"/>
              <w:right w:val="single" w:sz="4" w:space="0" w:color="auto"/>
            </w:tcBorders>
          </w:tcPr>
          <w:p w14:paraId="6AB497AF" w14:textId="77777777" w:rsidR="00E76A97" w:rsidRPr="00E73231" w:rsidRDefault="00E76A97" w:rsidP="00682AB1">
            <w:pPr>
              <w:spacing w:line="480" w:lineRule="exact"/>
              <w:ind w:firstLine="3360"/>
              <w:rPr>
                <w:rFonts w:eastAsia="標楷體"/>
                <w:szCs w:val="24"/>
              </w:rPr>
            </w:pPr>
          </w:p>
        </w:tc>
        <w:tc>
          <w:tcPr>
            <w:tcW w:w="4173" w:type="dxa"/>
            <w:gridSpan w:val="5"/>
            <w:tcBorders>
              <w:left w:val="single" w:sz="4" w:space="0" w:color="auto"/>
              <w:bottom w:val="single" w:sz="4" w:space="0" w:color="auto"/>
              <w:right w:val="double" w:sz="4" w:space="0" w:color="auto"/>
            </w:tcBorders>
            <w:vAlign w:val="center"/>
          </w:tcPr>
          <w:p w14:paraId="2D2C1587" w14:textId="2FC5E4A5" w:rsidR="00E76A97" w:rsidRPr="00E73231" w:rsidRDefault="00E76A97" w:rsidP="00634303">
            <w:pPr>
              <w:spacing w:line="480" w:lineRule="exact"/>
              <w:jc w:val="both"/>
              <w:rPr>
                <w:rFonts w:eastAsia="標楷體"/>
                <w:szCs w:val="24"/>
              </w:rPr>
            </w:pPr>
            <w:r w:rsidRPr="00E73231">
              <w:rPr>
                <w:rFonts w:eastAsia="標楷體"/>
                <w:szCs w:val="24"/>
              </w:rPr>
              <w:t>電子信箱：</w:t>
            </w:r>
            <w:r w:rsidR="00106505" w:rsidRPr="00E73231">
              <w:rPr>
                <w:rFonts w:eastAsia="標楷體"/>
                <w:szCs w:val="24"/>
              </w:rPr>
              <w:t>yijinye@ntsu.edu.tw</w:t>
            </w:r>
          </w:p>
        </w:tc>
      </w:tr>
      <w:tr w:rsidR="00E76A97" w:rsidRPr="00E73231" w14:paraId="08ADF24E" w14:textId="77777777" w:rsidTr="00E172B8">
        <w:trPr>
          <w:trHeight w:val="794"/>
          <w:jc w:val="center"/>
        </w:trPr>
        <w:tc>
          <w:tcPr>
            <w:tcW w:w="1648" w:type="dxa"/>
            <w:gridSpan w:val="2"/>
            <w:tcBorders>
              <w:left w:val="double" w:sz="4" w:space="0" w:color="auto"/>
              <w:bottom w:val="double" w:sz="4" w:space="0" w:color="auto"/>
            </w:tcBorders>
            <w:vAlign w:val="center"/>
          </w:tcPr>
          <w:p w14:paraId="0B00EB08" w14:textId="77777777" w:rsidR="00E76A97" w:rsidRPr="00E73231" w:rsidRDefault="00E76A97" w:rsidP="00682AB1">
            <w:pPr>
              <w:spacing w:line="480" w:lineRule="exact"/>
              <w:jc w:val="center"/>
              <w:rPr>
                <w:rFonts w:eastAsia="標楷體"/>
                <w:b/>
                <w:szCs w:val="24"/>
              </w:rPr>
            </w:pPr>
            <w:r w:rsidRPr="00E73231">
              <w:rPr>
                <w:rFonts w:eastAsia="標楷體" w:hint="eastAsia"/>
                <w:b/>
                <w:szCs w:val="24"/>
              </w:rPr>
              <w:t>總</w:t>
            </w:r>
            <w:r w:rsidRPr="00E73231">
              <w:rPr>
                <w:rFonts w:eastAsia="標楷體"/>
                <w:b/>
                <w:szCs w:val="24"/>
              </w:rPr>
              <w:t>參與人數</w:t>
            </w:r>
          </w:p>
        </w:tc>
        <w:tc>
          <w:tcPr>
            <w:tcW w:w="7991" w:type="dxa"/>
            <w:gridSpan w:val="8"/>
            <w:tcBorders>
              <w:bottom w:val="double" w:sz="4" w:space="0" w:color="auto"/>
              <w:right w:val="double" w:sz="4" w:space="0" w:color="auto"/>
            </w:tcBorders>
            <w:vAlign w:val="center"/>
          </w:tcPr>
          <w:p w14:paraId="3D453D84" w14:textId="4D16A6FA" w:rsidR="00E76A97" w:rsidRPr="00E73231" w:rsidRDefault="00E76A97" w:rsidP="00A84A32">
            <w:pPr>
              <w:spacing w:line="480" w:lineRule="exact"/>
              <w:rPr>
                <w:rFonts w:eastAsia="標楷體"/>
                <w:b/>
                <w:szCs w:val="24"/>
              </w:rPr>
            </w:pPr>
            <w:r w:rsidRPr="00E73231">
              <w:rPr>
                <w:rFonts w:eastAsia="標楷體"/>
                <w:b/>
                <w:szCs w:val="24"/>
              </w:rPr>
              <w:t>參</w:t>
            </w:r>
            <w:r w:rsidRPr="00E73231">
              <w:rPr>
                <w:rFonts w:eastAsia="標楷體" w:hint="eastAsia"/>
                <w:b/>
                <w:szCs w:val="24"/>
              </w:rPr>
              <w:t>與</w:t>
            </w:r>
            <w:r w:rsidRPr="00E73231">
              <w:rPr>
                <w:rFonts w:eastAsia="標楷體"/>
                <w:b/>
                <w:szCs w:val="24"/>
              </w:rPr>
              <w:t>教師</w:t>
            </w:r>
            <w:r w:rsidRPr="00E73231">
              <w:rPr>
                <w:rFonts w:eastAsia="標楷體"/>
                <w:b/>
                <w:szCs w:val="24"/>
                <w:u w:val="single"/>
              </w:rPr>
              <w:t xml:space="preserve">   </w:t>
            </w:r>
            <w:r w:rsidR="00F2520D" w:rsidRPr="00E73231">
              <w:rPr>
                <w:rFonts w:eastAsia="標楷體" w:hint="eastAsia"/>
                <w:b/>
                <w:szCs w:val="24"/>
                <w:u w:val="single"/>
              </w:rPr>
              <w:t>1</w:t>
            </w:r>
            <w:r w:rsidRPr="00E73231">
              <w:rPr>
                <w:rFonts w:eastAsia="標楷體"/>
                <w:b/>
                <w:szCs w:val="24"/>
                <w:u w:val="single"/>
              </w:rPr>
              <w:t xml:space="preserve">  </w:t>
            </w:r>
            <w:proofErr w:type="gramStart"/>
            <w:r w:rsidRPr="00E73231">
              <w:rPr>
                <w:rFonts w:eastAsia="標楷體"/>
                <w:b/>
                <w:szCs w:val="24"/>
              </w:rPr>
              <w:t>人</w:t>
            </w:r>
            <w:r w:rsidR="00FB0EB9">
              <w:rPr>
                <w:rFonts w:eastAsia="標楷體" w:hint="eastAsia"/>
                <w:b/>
                <w:szCs w:val="24"/>
              </w:rPr>
              <w:t>次</w:t>
            </w:r>
            <w:r w:rsidRPr="00E73231">
              <w:rPr>
                <w:rFonts w:eastAsia="標楷體"/>
                <w:b/>
                <w:szCs w:val="24"/>
              </w:rPr>
              <w:t>，</w:t>
            </w:r>
            <w:proofErr w:type="gramEnd"/>
            <w:r w:rsidRPr="00E73231">
              <w:rPr>
                <w:rFonts w:eastAsia="標楷體"/>
                <w:b/>
                <w:szCs w:val="24"/>
              </w:rPr>
              <w:t>職員</w:t>
            </w:r>
            <w:r w:rsidRPr="00E73231">
              <w:rPr>
                <w:rFonts w:eastAsia="標楷體"/>
                <w:b/>
                <w:szCs w:val="24"/>
                <w:u w:val="single"/>
              </w:rPr>
              <w:t xml:space="preserve">  </w:t>
            </w:r>
            <w:r w:rsidR="009F06EF">
              <w:rPr>
                <w:rFonts w:eastAsia="標楷體" w:hint="eastAsia"/>
                <w:b/>
                <w:szCs w:val="24"/>
                <w:u w:val="single"/>
              </w:rPr>
              <w:t>1</w:t>
            </w:r>
            <w:r w:rsidRPr="00E73231">
              <w:rPr>
                <w:rFonts w:eastAsia="標楷體"/>
                <w:b/>
                <w:szCs w:val="24"/>
                <w:u w:val="single"/>
              </w:rPr>
              <w:t xml:space="preserve"> </w:t>
            </w:r>
            <w:proofErr w:type="gramStart"/>
            <w:r w:rsidRPr="00E73231">
              <w:rPr>
                <w:rFonts w:eastAsia="標楷體"/>
                <w:b/>
                <w:szCs w:val="24"/>
              </w:rPr>
              <w:t>人</w:t>
            </w:r>
            <w:r w:rsidR="00FB0EB9">
              <w:rPr>
                <w:rFonts w:eastAsia="標楷體" w:hint="eastAsia"/>
                <w:b/>
                <w:szCs w:val="24"/>
              </w:rPr>
              <w:t>次</w:t>
            </w:r>
            <w:r w:rsidRPr="00E73231">
              <w:rPr>
                <w:rFonts w:eastAsia="標楷體"/>
                <w:b/>
                <w:szCs w:val="24"/>
              </w:rPr>
              <w:t>，</w:t>
            </w:r>
            <w:proofErr w:type="gramEnd"/>
            <w:r w:rsidRPr="00E73231">
              <w:rPr>
                <w:rFonts w:eastAsia="標楷體"/>
                <w:b/>
                <w:szCs w:val="24"/>
              </w:rPr>
              <w:t>學生</w:t>
            </w:r>
            <w:r w:rsidRPr="00E73231">
              <w:rPr>
                <w:rFonts w:eastAsia="標楷體"/>
                <w:b/>
                <w:szCs w:val="24"/>
                <w:u w:val="single"/>
              </w:rPr>
              <w:t xml:space="preserve"> </w:t>
            </w:r>
            <w:r w:rsidR="00930C1B">
              <w:rPr>
                <w:rFonts w:eastAsia="標楷體" w:hint="eastAsia"/>
                <w:b/>
                <w:szCs w:val="24"/>
                <w:u w:val="single"/>
              </w:rPr>
              <w:t>11</w:t>
            </w:r>
            <w:r w:rsidRPr="00E73231">
              <w:rPr>
                <w:rFonts w:eastAsia="標楷體"/>
                <w:b/>
                <w:szCs w:val="24"/>
                <w:u w:val="single"/>
              </w:rPr>
              <w:t xml:space="preserve"> </w:t>
            </w:r>
            <w:proofErr w:type="gramStart"/>
            <w:r w:rsidRPr="00E73231">
              <w:rPr>
                <w:rFonts w:eastAsia="標楷體"/>
                <w:b/>
                <w:szCs w:val="24"/>
              </w:rPr>
              <w:t>人</w:t>
            </w:r>
            <w:r w:rsidR="00FB0EB9">
              <w:rPr>
                <w:rFonts w:eastAsia="標楷體" w:hint="eastAsia"/>
                <w:b/>
                <w:szCs w:val="24"/>
              </w:rPr>
              <w:t>次</w:t>
            </w:r>
            <w:r w:rsidRPr="00E73231">
              <w:rPr>
                <w:rFonts w:eastAsia="標楷體"/>
                <w:b/>
                <w:szCs w:val="24"/>
              </w:rPr>
              <w:t>，</w:t>
            </w:r>
            <w:proofErr w:type="gramEnd"/>
            <w:r w:rsidRPr="00E73231">
              <w:rPr>
                <w:rFonts w:eastAsia="標楷體"/>
                <w:b/>
                <w:szCs w:val="24"/>
              </w:rPr>
              <w:t>合計</w:t>
            </w:r>
            <w:r w:rsidRPr="00E73231">
              <w:rPr>
                <w:rFonts w:eastAsia="標楷體"/>
                <w:b/>
                <w:szCs w:val="24"/>
                <w:u w:val="single"/>
              </w:rPr>
              <w:t xml:space="preserve">  </w:t>
            </w:r>
            <w:r w:rsidR="00634303" w:rsidRPr="00E73231">
              <w:rPr>
                <w:rFonts w:eastAsia="標楷體" w:hint="eastAsia"/>
                <w:b/>
                <w:szCs w:val="24"/>
                <w:u w:val="single"/>
              </w:rPr>
              <w:t>1</w:t>
            </w:r>
            <w:r w:rsidR="00340D66">
              <w:rPr>
                <w:rFonts w:eastAsia="標楷體" w:hint="eastAsia"/>
                <w:b/>
                <w:szCs w:val="24"/>
                <w:u w:val="single"/>
              </w:rPr>
              <w:t>9</w:t>
            </w:r>
            <w:r w:rsidRPr="00E73231">
              <w:rPr>
                <w:rFonts w:eastAsia="標楷體"/>
                <w:b/>
                <w:szCs w:val="24"/>
                <w:u w:val="single"/>
              </w:rPr>
              <w:t xml:space="preserve"> </w:t>
            </w:r>
            <w:r w:rsidRPr="00E73231">
              <w:rPr>
                <w:rFonts w:eastAsia="標楷體"/>
                <w:b/>
                <w:szCs w:val="24"/>
              </w:rPr>
              <w:t>人</w:t>
            </w:r>
            <w:r w:rsidR="00FB0EB9">
              <w:rPr>
                <w:rFonts w:eastAsia="標楷體" w:hint="eastAsia"/>
                <w:b/>
                <w:szCs w:val="24"/>
              </w:rPr>
              <w:t>次</w:t>
            </w:r>
          </w:p>
          <w:p w14:paraId="2455BFDB" w14:textId="70B94CF6" w:rsidR="00E76A97" w:rsidRPr="00E73231" w:rsidRDefault="00E76A97" w:rsidP="00A84A32">
            <w:pPr>
              <w:spacing w:line="480" w:lineRule="exact"/>
              <w:rPr>
                <w:rFonts w:eastAsia="標楷體"/>
                <w:b/>
                <w:szCs w:val="24"/>
              </w:rPr>
            </w:pPr>
            <w:r w:rsidRPr="00E73231">
              <w:rPr>
                <w:rFonts w:eastAsia="標楷體" w:hint="eastAsia"/>
                <w:b/>
                <w:szCs w:val="24"/>
              </w:rPr>
              <w:t>校外人士</w:t>
            </w:r>
            <w:r w:rsidRPr="00E73231">
              <w:rPr>
                <w:rFonts w:eastAsia="標楷體"/>
                <w:b/>
                <w:szCs w:val="24"/>
                <w:u w:val="single"/>
              </w:rPr>
              <w:t xml:space="preserve">  </w:t>
            </w:r>
            <w:r w:rsidR="000D453D">
              <w:rPr>
                <w:rFonts w:eastAsia="標楷體" w:hint="eastAsia"/>
                <w:b/>
                <w:szCs w:val="24"/>
                <w:u w:val="single"/>
              </w:rPr>
              <w:t>6</w:t>
            </w:r>
            <w:r w:rsidRPr="00E73231">
              <w:rPr>
                <w:rFonts w:eastAsia="標楷體"/>
                <w:b/>
                <w:szCs w:val="24"/>
                <w:u w:val="single"/>
              </w:rPr>
              <w:t xml:space="preserve">  </w:t>
            </w:r>
            <w:proofErr w:type="gramStart"/>
            <w:r w:rsidRPr="00E73231">
              <w:rPr>
                <w:rFonts w:eastAsia="標楷體"/>
                <w:b/>
                <w:szCs w:val="24"/>
              </w:rPr>
              <w:t>人</w:t>
            </w:r>
            <w:r w:rsidR="00FB0EB9">
              <w:rPr>
                <w:rFonts w:eastAsia="標楷體" w:hint="eastAsia"/>
                <w:b/>
                <w:szCs w:val="24"/>
              </w:rPr>
              <w:t>次</w:t>
            </w:r>
            <w:r w:rsidRPr="00E73231">
              <w:rPr>
                <w:rFonts w:eastAsia="標楷體" w:hint="eastAsia"/>
                <w:b/>
                <w:szCs w:val="24"/>
              </w:rPr>
              <w:t>(</w:t>
            </w:r>
            <w:proofErr w:type="gramEnd"/>
            <w:r w:rsidRPr="00E73231">
              <w:rPr>
                <w:rFonts w:eastAsia="標楷體" w:hint="eastAsia"/>
                <w:b/>
                <w:szCs w:val="24"/>
              </w:rPr>
              <w:t>單位：</w:t>
            </w:r>
            <w:r w:rsidR="009B408D" w:rsidRPr="00E73231">
              <w:rPr>
                <w:rFonts w:eastAsia="標楷體" w:hint="eastAsia"/>
                <w:b/>
                <w:szCs w:val="24"/>
              </w:rPr>
              <w:t>校友、大學</w:t>
            </w:r>
            <w:r w:rsidR="00B05FEA" w:rsidRPr="00E73231">
              <w:rPr>
                <w:rFonts w:eastAsia="標楷體" w:hint="eastAsia"/>
                <w:b/>
                <w:szCs w:val="24"/>
              </w:rPr>
              <w:t>教</w:t>
            </w:r>
            <w:r w:rsidR="009B408D" w:rsidRPr="00E73231">
              <w:rPr>
                <w:rFonts w:eastAsia="標楷體" w:hint="eastAsia"/>
                <w:b/>
                <w:szCs w:val="24"/>
              </w:rPr>
              <w:t>職員、在職</w:t>
            </w:r>
            <w:r w:rsidR="00634303" w:rsidRPr="00E73231">
              <w:rPr>
                <w:rFonts w:eastAsia="標楷體" w:hint="eastAsia"/>
                <w:b/>
                <w:szCs w:val="24"/>
              </w:rPr>
              <w:t>生</w:t>
            </w:r>
            <w:r w:rsidRPr="00E73231">
              <w:rPr>
                <w:rFonts w:eastAsia="標楷體" w:hint="eastAsia"/>
                <w:b/>
                <w:szCs w:val="24"/>
              </w:rPr>
              <w:t>)</w:t>
            </w:r>
          </w:p>
        </w:tc>
      </w:tr>
      <w:tr w:rsidR="00E76A97" w:rsidRPr="00E73231" w14:paraId="5A140BF6" w14:textId="77777777" w:rsidTr="00E76A97">
        <w:trPr>
          <w:trHeight w:val="335"/>
          <w:jc w:val="center"/>
        </w:trPr>
        <w:tc>
          <w:tcPr>
            <w:tcW w:w="9639" w:type="dxa"/>
            <w:gridSpan w:val="10"/>
            <w:tcBorders>
              <w:top w:val="single" w:sz="4" w:space="0" w:color="auto"/>
              <w:left w:val="double" w:sz="4" w:space="0" w:color="auto"/>
              <w:bottom w:val="single" w:sz="4" w:space="0" w:color="auto"/>
              <w:right w:val="double" w:sz="4" w:space="0" w:color="auto"/>
            </w:tcBorders>
            <w:shd w:val="clear" w:color="auto" w:fill="C5E0B3" w:themeFill="accent6" w:themeFillTint="66"/>
            <w:vAlign w:val="center"/>
          </w:tcPr>
          <w:p w14:paraId="1435413A" w14:textId="77777777" w:rsidR="00E76A97" w:rsidRPr="00E73231" w:rsidRDefault="00E76A97" w:rsidP="00682AB1">
            <w:pPr>
              <w:spacing w:line="480" w:lineRule="exact"/>
              <w:rPr>
                <w:rFonts w:eastAsia="標楷體"/>
                <w:b/>
                <w:sz w:val="28"/>
                <w:szCs w:val="24"/>
              </w:rPr>
            </w:pPr>
            <w:r w:rsidRPr="00E73231">
              <w:rPr>
                <w:rFonts w:eastAsia="標楷體"/>
                <w:b/>
                <w:sz w:val="28"/>
                <w:szCs w:val="24"/>
              </w:rPr>
              <w:t>相關附件</w:t>
            </w:r>
          </w:p>
        </w:tc>
      </w:tr>
      <w:tr w:rsidR="00E76A97" w:rsidRPr="00E73231" w14:paraId="5BB2879C" w14:textId="77777777" w:rsidTr="00E76A97">
        <w:trPr>
          <w:trHeight w:val="2104"/>
          <w:jc w:val="center"/>
        </w:trPr>
        <w:tc>
          <w:tcPr>
            <w:tcW w:w="9639" w:type="dxa"/>
            <w:gridSpan w:val="10"/>
            <w:tcBorders>
              <w:top w:val="single" w:sz="4" w:space="0" w:color="auto"/>
              <w:left w:val="double" w:sz="4" w:space="0" w:color="auto"/>
              <w:bottom w:val="single" w:sz="18" w:space="0" w:color="auto"/>
              <w:right w:val="double" w:sz="4" w:space="0" w:color="auto"/>
            </w:tcBorders>
            <w:vAlign w:val="center"/>
          </w:tcPr>
          <w:p w14:paraId="4E1BB78E" w14:textId="77777777" w:rsidR="00E76A97" w:rsidRPr="00E73231" w:rsidRDefault="00E76A97" w:rsidP="00A84A32">
            <w:pPr>
              <w:numPr>
                <w:ilvl w:val="0"/>
                <w:numId w:val="1"/>
              </w:numPr>
              <w:spacing w:line="480" w:lineRule="exact"/>
              <w:ind w:leftChars="73" w:left="601" w:hanging="426"/>
              <w:rPr>
                <w:rFonts w:eastAsia="標楷體"/>
                <w:bCs/>
                <w:color w:val="000000"/>
              </w:rPr>
            </w:pPr>
            <w:r w:rsidRPr="00E73231">
              <w:rPr>
                <w:rFonts w:eastAsia="標楷體" w:hint="eastAsia"/>
                <w:bCs/>
                <w:color w:val="000000"/>
              </w:rPr>
              <w:t>活動資料</w:t>
            </w:r>
            <w:r w:rsidRPr="00E73231">
              <w:rPr>
                <w:rFonts w:eastAsia="標楷體" w:hint="eastAsia"/>
                <w:bCs/>
                <w:color w:val="000000"/>
              </w:rPr>
              <w:t>(</w:t>
            </w:r>
            <w:r w:rsidRPr="00E73231">
              <w:rPr>
                <w:rFonts w:eastAsia="標楷體" w:hint="eastAsia"/>
                <w:bCs/>
                <w:color w:val="000000"/>
              </w:rPr>
              <w:t>活動中提供參與者資料或者講義…</w:t>
            </w:r>
            <w:proofErr w:type="gramStart"/>
            <w:r w:rsidRPr="00E73231">
              <w:rPr>
                <w:rFonts w:eastAsia="標楷體" w:hint="eastAsia"/>
                <w:bCs/>
                <w:color w:val="000000"/>
              </w:rPr>
              <w:t>…</w:t>
            </w:r>
            <w:proofErr w:type="gramEnd"/>
            <w:r w:rsidRPr="00E73231">
              <w:rPr>
                <w:rFonts w:eastAsia="標楷體" w:hint="eastAsia"/>
                <w:bCs/>
                <w:color w:val="000000"/>
              </w:rPr>
              <w:t>等</w:t>
            </w:r>
            <w:r w:rsidRPr="00E73231">
              <w:rPr>
                <w:rFonts w:eastAsia="標楷體" w:hint="eastAsia"/>
                <w:bCs/>
                <w:color w:val="000000"/>
              </w:rPr>
              <w:t>)</w:t>
            </w:r>
          </w:p>
          <w:p w14:paraId="185D9E9A" w14:textId="77777777" w:rsidR="00E76A97" w:rsidRPr="00E73231" w:rsidRDefault="00E76A97" w:rsidP="00A84A32">
            <w:pPr>
              <w:numPr>
                <w:ilvl w:val="0"/>
                <w:numId w:val="1"/>
              </w:numPr>
              <w:spacing w:line="480" w:lineRule="exact"/>
              <w:ind w:leftChars="73" w:left="601" w:hanging="426"/>
              <w:rPr>
                <w:rFonts w:eastAsia="標楷體"/>
                <w:bCs/>
                <w:color w:val="000000"/>
              </w:rPr>
            </w:pPr>
            <w:r w:rsidRPr="00E73231">
              <w:rPr>
                <w:rFonts w:eastAsia="標楷體" w:hint="eastAsia"/>
                <w:bCs/>
                <w:color w:val="000000"/>
              </w:rPr>
              <w:t>活動影音檔</w:t>
            </w:r>
            <w:r w:rsidRPr="00E73231">
              <w:rPr>
                <w:rFonts w:eastAsia="標楷體" w:hint="eastAsia"/>
                <w:bCs/>
                <w:color w:val="000000"/>
              </w:rPr>
              <w:t>(</w:t>
            </w:r>
            <w:r w:rsidRPr="00E73231">
              <w:rPr>
                <w:rFonts w:eastAsia="標楷體" w:hint="eastAsia"/>
                <w:bCs/>
                <w:color w:val="000000"/>
              </w:rPr>
              <w:t>無</w:t>
            </w:r>
            <w:proofErr w:type="gramStart"/>
            <w:r w:rsidRPr="00E73231">
              <w:rPr>
                <w:rFonts w:eastAsia="標楷體" w:hint="eastAsia"/>
                <w:bCs/>
                <w:color w:val="000000"/>
              </w:rPr>
              <w:t>則免勾選</w:t>
            </w:r>
            <w:proofErr w:type="gramEnd"/>
            <w:r w:rsidRPr="00E73231">
              <w:rPr>
                <w:rFonts w:eastAsia="標楷體" w:hint="eastAsia"/>
                <w:bCs/>
                <w:color w:val="000000"/>
              </w:rPr>
              <w:t>)</w:t>
            </w:r>
            <w:r w:rsidR="001D6855" w:rsidRPr="00E73231">
              <w:rPr>
                <w:rFonts w:eastAsia="標楷體" w:hint="eastAsia"/>
                <w:bCs/>
                <w:color w:val="000000"/>
              </w:rPr>
              <w:t xml:space="preserve"> </w:t>
            </w:r>
            <w:r w:rsidR="001D6855" w:rsidRPr="00E73231">
              <w:rPr>
                <w:rFonts w:eastAsia="標楷體" w:hint="eastAsia"/>
                <w:bCs/>
                <w:color w:val="000000"/>
              </w:rPr>
              <w:t>觀看網址：</w:t>
            </w:r>
            <w:r w:rsidR="001D6855" w:rsidRPr="00E73231">
              <w:rPr>
                <w:rFonts w:eastAsia="標楷體" w:hint="eastAsia"/>
                <w:bCs/>
                <w:color w:val="000000"/>
              </w:rPr>
              <w:t>________________________</w:t>
            </w:r>
          </w:p>
          <w:p w14:paraId="5A9A2F85" w14:textId="5C832D07" w:rsidR="00E76A97" w:rsidRPr="00E73231" w:rsidRDefault="0050195E" w:rsidP="00A84A32">
            <w:pPr>
              <w:spacing w:line="480" w:lineRule="exact"/>
              <w:ind w:left="73"/>
              <w:rPr>
                <w:rFonts w:eastAsia="標楷體"/>
                <w:bCs/>
                <w:color w:val="000000"/>
              </w:rPr>
            </w:pPr>
            <w:r w:rsidRPr="00E73231">
              <w:rPr>
                <w:rFonts w:eastAsia="標楷體"/>
                <w:color w:val="000000"/>
              </w:rPr>
              <w:sym w:font="Wingdings 2" w:char="F052"/>
            </w:r>
            <w:r w:rsidR="00E76A97" w:rsidRPr="00E73231">
              <w:rPr>
                <w:rFonts w:eastAsia="標楷體" w:hint="eastAsia"/>
                <w:color w:val="000000"/>
              </w:rPr>
              <w:t>簽到表</w:t>
            </w:r>
            <w:r w:rsidR="00E76A97" w:rsidRPr="00E73231">
              <w:rPr>
                <w:rFonts w:eastAsia="標楷體" w:hint="eastAsia"/>
                <w:color w:val="000000"/>
              </w:rPr>
              <w:t xml:space="preserve">     </w:t>
            </w:r>
            <w:r w:rsidRPr="00E73231">
              <w:rPr>
                <w:rFonts w:eastAsia="標楷體" w:hint="eastAsia"/>
                <w:color w:val="000000"/>
              </w:rPr>
              <w:sym w:font="Wingdings 2" w:char="F052"/>
            </w:r>
            <w:r w:rsidR="00E76A97" w:rsidRPr="00E73231">
              <w:rPr>
                <w:rFonts w:eastAsia="標楷體" w:hint="eastAsia"/>
                <w:color w:val="000000"/>
              </w:rPr>
              <w:t>問卷資料</w:t>
            </w:r>
            <w:r w:rsidR="00E76A97" w:rsidRPr="00E73231">
              <w:rPr>
                <w:rFonts w:eastAsia="標楷體" w:hint="eastAsia"/>
                <w:color w:val="000000"/>
              </w:rPr>
              <w:t>(</w:t>
            </w:r>
            <w:r w:rsidR="00E76A97" w:rsidRPr="00E73231">
              <w:rPr>
                <w:rFonts w:eastAsia="標楷體" w:hint="eastAsia"/>
                <w:bCs/>
                <w:color w:val="000000"/>
              </w:rPr>
              <w:t>每場活動、講座、</w:t>
            </w:r>
            <w:proofErr w:type="gramStart"/>
            <w:r w:rsidR="00E76A97" w:rsidRPr="00E73231">
              <w:rPr>
                <w:rFonts w:eastAsia="標楷體" w:hint="eastAsia"/>
                <w:bCs/>
                <w:color w:val="000000"/>
              </w:rPr>
              <w:t>工作坊請務必</w:t>
            </w:r>
            <w:proofErr w:type="gramEnd"/>
            <w:r w:rsidR="00E76A97" w:rsidRPr="00E73231">
              <w:rPr>
                <w:rFonts w:eastAsia="標楷體" w:hint="eastAsia"/>
                <w:bCs/>
                <w:color w:val="000000"/>
              </w:rPr>
              <w:t>做問卷調查</w:t>
            </w:r>
            <w:r w:rsidR="00E76A97" w:rsidRPr="00E73231">
              <w:rPr>
                <w:rFonts w:eastAsia="標楷體" w:hint="eastAsia"/>
                <w:bCs/>
                <w:color w:val="000000"/>
              </w:rPr>
              <w:t>)</w:t>
            </w:r>
          </w:p>
          <w:p w14:paraId="681DD648" w14:textId="77777777" w:rsidR="00E76A97" w:rsidRPr="00E73231" w:rsidRDefault="00E76A97" w:rsidP="00A84A32">
            <w:pPr>
              <w:numPr>
                <w:ilvl w:val="0"/>
                <w:numId w:val="1"/>
              </w:numPr>
              <w:spacing w:line="480" w:lineRule="exact"/>
              <w:ind w:leftChars="73" w:left="601" w:hanging="426"/>
              <w:rPr>
                <w:rFonts w:eastAsia="標楷體"/>
                <w:bCs/>
              </w:rPr>
            </w:pPr>
            <w:r w:rsidRPr="00E73231">
              <w:rPr>
                <w:rFonts w:eastAsia="標楷體"/>
                <w:bCs/>
              </w:rPr>
              <w:t>其他：</w:t>
            </w:r>
          </w:p>
        </w:tc>
      </w:tr>
      <w:tr w:rsidR="00E76A97" w:rsidRPr="00E73231" w14:paraId="79ADD717" w14:textId="77777777" w:rsidTr="00E76A97">
        <w:trPr>
          <w:trHeight w:val="2104"/>
          <w:jc w:val="center"/>
        </w:trPr>
        <w:tc>
          <w:tcPr>
            <w:tcW w:w="552" w:type="dxa"/>
            <w:tcBorders>
              <w:top w:val="single" w:sz="18" w:space="0" w:color="auto"/>
              <w:left w:val="single" w:sz="18" w:space="0" w:color="auto"/>
              <w:bottom w:val="single" w:sz="18" w:space="0" w:color="auto"/>
              <w:right w:val="single" w:sz="6" w:space="0" w:color="auto"/>
            </w:tcBorders>
            <w:vAlign w:val="center"/>
          </w:tcPr>
          <w:p w14:paraId="6B094462" w14:textId="77777777" w:rsidR="00E76A97" w:rsidRPr="00E73231" w:rsidRDefault="00E76A97" w:rsidP="00E76A97">
            <w:pPr>
              <w:spacing w:line="400" w:lineRule="exact"/>
              <w:jc w:val="center"/>
              <w:rPr>
                <w:rFonts w:eastAsia="標楷體"/>
                <w:bCs/>
                <w:color w:val="000000"/>
              </w:rPr>
            </w:pPr>
            <w:r w:rsidRPr="00E73231">
              <w:rPr>
                <w:rFonts w:eastAsia="標楷體" w:cs="Arial"/>
                <w:kern w:val="0"/>
              </w:rPr>
              <w:t>單位承辦人</w:t>
            </w:r>
          </w:p>
        </w:tc>
        <w:tc>
          <w:tcPr>
            <w:tcW w:w="3261" w:type="dxa"/>
            <w:gridSpan w:val="2"/>
            <w:tcBorders>
              <w:top w:val="single" w:sz="18" w:space="0" w:color="auto"/>
              <w:left w:val="single" w:sz="6" w:space="0" w:color="auto"/>
              <w:bottom w:val="single" w:sz="18" w:space="0" w:color="auto"/>
              <w:right w:val="single" w:sz="6" w:space="0" w:color="auto"/>
            </w:tcBorders>
            <w:vAlign w:val="center"/>
          </w:tcPr>
          <w:p w14:paraId="5D916633" w14:textId="77777777" w:rsidR="00E76A97" w:rsidRPr="00E73231" w:rsidRDefault="00E76A97" w:rsidP="00E76A97">
            <w:pPr>
              <w:spacing w:line="400" w:lineRule="exact"/>
              <w:rPr>
                <w:rFonts w:eastAsia="標楷體"/>
                <w:bCs/>
                <w:color w:val="000000"/>
              </w:rPr>
            </w:pPr>
          </w:p>
        </w:tc>
        <w:tc>
          <w:tcPr>
            <w:tcW w:w="567" w:type="dxa"/>
            <w:tcBorders>
              <w:top w:val="single" w:sz="18" w:space="0" w:color="auto"/>
              <w:left w:val="single" w:sz="6" w:space="0" w:color="auto"/>
              <w:bottom w:val="single" w:sz="18" w:space="0" w:color="auto"/>
              <w:right w:val="single" w:sz="6" w:space="0" w:color="auto"/>
            </w:tcBorders>
            <w:vAlign w:val="center"/>
          </w:tcPr>
          <w:p w14:paraId="2E0AA372" w14:textId="77777777" w:rsidR="00E76A97" w:rsidRPr="00E73231" w:rsidRDefault="00E76A97" w:rsidP="00E76A97">
            <w:pPr>
              <w:spacing w:line="400" w:lineRule="exact"/>
              <w:jc w:val="center"/>
              <w:rPr>
                <w:rFonts w:eastAsia="標楷體"/>
                <w:bCs/>
                <w:color w:val="000000"/>
              </w:rPr>
            </w:pPr>
            <w:r w:rsidRPr="00E73231">
              <w:rPr>
                <w:rFonts w:eastAsia="標楷體" w:cs="Arial"/>
                <w:kern w:val="0"/>
              </w:rPr>
              <w:t>單位主管</w:t>
            </w:r>
          </w:p>
        </w:tc>
        <w:tc>
          <w:tcPr>
            <w:tcW w:w="2304" w:type="dxa"/>
            <w:gridSpan w:val="3"/>
            <w:tcBorders>
              <w:top w:val="single" w:sz="18" w:space="0" w:color="auto"/>
              <w:left w:val="single" w:sz="6" w:space="0" w:color="auto"/>
              <w:bottom w:val="single" w:sz="18" w:space="0" w:color="auto"/>
              <w:right w:val="single" w:sz="6" w:space="0" w:color="auto"/>
            </w:tcBorders>
            <w:vAlign w:val="center"/>
          </w:tcPr>
          <w:p w14:paraId="692D1BFC" w14:textId="77777777" w:rsidR="00E76A97" w:rsidRPr="00E73231" w:rsidRDefault="00E76A97" w:rsidP="00E76A97">
            <w:pPr>
              <w:spacing w:line="400" w:lineRule="exact"/>
              <w:rPr>
                <w:rFonts w:eastAsia="標楷體"/>
                <w:bCs/>
                <w:color w:val="000000"/>
              </w:rPr>
            </w:pPr>
          </w:p>
        </w:tc>
        <w:tc>
          <w:tcPr>
            <w:tcW w:w="768" w:type="dxa"/>
            <w:gridSpan w:val="2"/>
            <w:tcBorders>
              <w:top w:val="single" w:sz="18" w:space="0" w:color="auto"/>
              <w:left w:val="single" w:sz="6" w:space="0" w:color="auto"/>
              <w:bottom w:val="single" w:sz="18" w:space="0" w:color="auto"/>
              <w:right w:val="single" w:sz="6" w:space="0" w:color="auto"/>
            </w:tcBorders>
            <w:vAlign w:val="center"/>
          </w:tcPr>
          <w:p w14:paraId="02978F02" w14:textId="77777777" w:rsidR="00E76A97" w:rsidRPr="00E73231" w:rsidRDefault="00E76A97" w:rsidP="00052A8E">
            <w:pPr>
              <w:spacing w:line="400" w:lineRule="exact"/>
              <w:rPr>
                <w:rFonts w:eastAsia="標楷體"/>
                <w:bCs/>
                <w:color w:val="000000"/>
              </w:rPr>
            </w:pPr>
            <w:r w:rsidRPr="00E73231">
              <w:rPr>
                <w:rFonts w:eastAsia="標楷體" w:cs="Arial"/>
                <w:kern w:val="0"/>
              </w:rPr>
              <w:t>教學</w:t>
            </w:r>
            <w:r w:rsidR="00052A8E" w:rsidRPr="00E73231">
              <w:rPr>
                <w:rFonts w:eastAsia="標楷體" w:cs="Arial"/>
                <w:kern w:val="0"/>
              </w:rPr>
              <w:t>業務</w:t>
            </w:r>
            <w:r w:rsidRPr="00E73231">
              <w:rPr>
                <w:rFonts w:eastAsia="標楷體" w:cs="Arial"/>
                <w:kern w:val="0"/>
              </w:rPr>
              <w:t>發展</w:t>
            </w:r>
            <w:r w:rsidR="00052A8E" w:rsidRPr="00E73231">
              <w:rPr>
                <w:rFonts w:eastAsia="標楷體" w:cs="Arial" w:hint="eastAsia"/>
                <w:kern w:val="0"/>
              </w:rPr>
              <w:t>組</w:t>
            </w:r>
          </w:p>
        </w:tc>
        <w:tc>
          <w:tcPr>
            <w:tcW w:w="2187" w:type="dxa"/>
            <w:tcBorders>
              <w:top w:val="single" w:sz="18" w:space="0" w:color="auto"/>
              <w:left w:val="single" w:sz="6" w:space="0" w:color="auto"/>
              <w:bottom w:val="single" w:sz="18" w:space="0" w:color="auto"/>
              <w:right w:val="single" w:sz="18" w:space="0" w:color="auto"/>
            </w:tcBorders>
            <w:vAlign w:val="center"/>
          </w:tcPr>
          <w:p w14:paraId="0B55E7E4" w14:textId="77777777" w:rsidR="00E76A97" w:rsidRPr="00E73231" w:rsidRDefault="00E76A97" w:rsidP="00E76A97">
            <w:pPr>
              <w:spacing w:line="400" w:lineRule="exact"/>
              <w:rPr>
                <w:rFonts w:eastAsia="標楷體"/>
                <w:bCs/>
                <w:color w:val="000000"/>
              </w:rPr>
            </w:pPr>
          </w:p>
        </w:tc>
      </w:tr>
    </w:tbl>
    <w:p w14:paraId="1D218635" w14:textId="77777777" w:rsidR="00E76A97" w:rsidRPr="00E73231" w:rsidRDefault="00E76A97" w:rsidP="00E76A97">
      <w:pPr>
        <w:jc w:val="center"/>
        <w:rPr>
          <w:rFonts w:eastAsia="標楷體"/>
        </w:rPr>
      </w:pPr>
    </w:p>
    <w:p w14:paraId="2A26695C" w14:textId="26AB6983" w:rsidR="004C35E5" w:rsidRDefault="004C35E5">
      <w:pPr>
        <w:widowControl/>
        <w:rPr>
          <w:rFonts w:eastAsia="標楷體"/>
        </w:rPr>
      </w:pPr>
      <w:r>
        <w:rPr>
          <w:rFonts w:eastAsia="標楷體"/>
        </w:rPr>
        <w:br w:type="page"/>
      </w:r>
    </w:p>
    <w:p w14:paraId="18FB8E4D" w14:textId="77777777" w:rsidR="00E76A97" w:rsidRPr="00E73231" w:rsidRDefault="00E76A97">
      <w:pPr>
        <w:widowControl/>
        <w:rPr>
          <w:rFonts w:eastAsia="標楷體"/>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9"/>
      </w:tblGrid>
      <w:tr w:rsidR="00E76A97" w:rsidRPr="00E73231" w14:paraId="30957BAE" w14:textId="77777777" w:rsidTr="004C35E5">
        <w:trPr>
          <w:trHeight w:val="367"/>
          <w:jc w:val="center"/>
        </w:trPr>
        <w:tc>
          <w:tcPr>
            <w:tcW w:w="9639" w:type="dxa"/>
            <w:tcBorders>
              <w:top w:val="double" w:sz="4" w:space="0" w:color="auto"/>
              <w:left w:val="double" w:sz="4" w:space="0" w:color="auto"/>
              <w:right w:val="double" w:sz="4" w:space="0" w:color="auto"/>
            </w:tcBorders>
            <w:shd w:val="clear" w:color="auto" w:fill="C5E0B3" w:themeFill="accent6" w:themeFillTint="66"/>
          </w:tcPr>
          <w:p w14:paraId="1EA4BA8D" w14:textId="77777777" w:rsidR="00E76A97" w:rsidRPr="00E73231" w:rsidRDefault="00E76A97" w:rsidP="00682AB1">
            <w:pPr>
              <w:rPr>
                <w:rFonts w:eastAsia="標楷體"/>
                <w:b/>
                <w:bCs/>
                <w:color w:val="0000FF"/>
              </w:rPr>
            </w:pPr>
            <w:r w:rsidRPr="00E73231">
              <w:rPr>
                <w:rFonts w:eastAsia="標楷體" w:hint="eastAsia"/>
                <w:b/>
                <w:sz w:val="28"/>
                <w:szCs w:val="24"/>
              </w:rPr>
              <w:t>1.</w:t>
            </w:r>
            <w:r w:rsidRPr="00E73231">
              <w:rPr>
                <w:rFonts w:eastAsia="標楷體" w:hint="eastAsia"/>
                <w:b/>
                <w:sz w:val="28"/>
                <w:szCs w:val="28"/>
              </w:rPr>
              <w:t xml:space="preserve"> </w:t>
            </w:r>
            <w:r w:rsidRPr="00E73231">
              <w:rPr>
                <w:rFonts w:eastAsia="標楷體" w:hint="eastAsia"/>
                <w:b/>
                <w:sz w:val="28"/>
                <w:szCs w:val="28"/>
              </w:rPr>
              <w:t>活動內容簡述</w:t>
            </w:r>
          </w:p>
        </w:tc>
      </w:tr>
      <w:tr w:rsidR="00E76A97" w:rsidRPr="00E73231" w14:paraId="1528D115" w14:textId="77777777" w:rsidTr="004C35E5">
        <w:trPr>
          <w:jc w:val="center"/>
        </w:trPr>
        <w:tc>
          <w:tcPr>
            <w:tcW w:w="9639" w:type="dxa"/>
            <w:tcBorders>
              <w:top w:val="single" w:sz="4" w:space="0" w:color="auto"/>
              <w:left w:val="double" w:sz="4" w:space="0" w:color="auto"/>
              <w:right w:val="double" w:sz="4" w:space="0" w:color="auto"/>
            </w:tcBorders>
          </w:tcPr>
          <w:p w14:paraId="6E21DB6B" w14:textId="319BC345" w:rsidR="003D44D3" w:rsidRPr="00E73231" w:rsidRDefault="003D44D3" w:rsidP="00682AB1">
            <w:pPr>
              <w:spacing w:line="400" w:lineRule="exact"/>
              <w:rPr>
                <w:rFonts w:eastAsia="標楷體"/>
                <w:szCs w:val="24"/>
              </w:rPr>
            </w:pPr>
            <w:r w:rsidRPr="00E73231">
              <w:rPr>
                <w:rFonts w:eastAsia="標楷體" w:hint="eastAsia"/>
                <w:szCs w:val="24"/>
              </w:rPr>
              <w:t>本研習課程目標旨在培育</w:t>
            </w:r>
            <w:r w:rsidR="00C45E79">
              <w:rPr>
                <w:rFonts w:eastAsia="標楷體" w:hint="eastAsia"/>
                <w:szCs w:val="24"/>
              </w:rPr>
              <w:t>國際</w:t>
            </w:r>
            <w:r w:rsidRPr="00E73231">
              <w:rPr>
                <w:rFonts w:eastAsia="標楷體" w:hint="eastAsia"/>
                <w:szCs w:val="24"/>
              </w:rPr>
              <w:t>重型帆船運動指導人才，研習課程分為學科與術科，學科專注於講授航行知識與技術教育，術科為帆船航行技術演練，通過考試者可取得美國帆船協會</w:t>
            </w:r>
            <w:r w:rsidR="009972C4">
              <w:rPr>
                <w:rFonts w:eastAsia="標楷體" w:hint="eastAsia"/>
                <w:szCs w:val="24"/>
              </w:rPr>
              <w:t>(</w:t>
            </w:r>
            <w:r w:rsidR="009972C4">
              <w:rPr>
                <w:rFonts w:eastAsia="標楷體"/>
                <w:szCs w:val="24"/>
              </w:rPr>
              <w:t>American Sailing Association</w:t>
            </w:r>
            <w:r w:rsidR="00DC44E6">
              <w:rPr>
                <w:rFonts w:eastAsia="標楷體"/>
                <w:szCs w:val="24"/>
              </w:rPr>
              <w:t>, ASA</w:t>
            </w:r>
            <w:r w:rsidR="009972C4">
              <w:rPr>
                <w:rFonts w:eastAsia="標楷體"/>
                <w:szCs w:val="24"/>
              </w:rPr>
              <w:t>)</w:t>
            </w:r>
            <w:r w:rsidRPr="00E73231">
              <w:rPr>
                <w:rFonts w:eastAsia="標楷體" w:hint="eastAsia"/>
                <w:szCs w:val="24"/>
              </w:rPr>
              <w:t>授予國際航海專業認證。</w:t>
            </w:r>
          </w:p>
          <w:p w14:paraId="67A01AFA" w14:textId="3C645C46" w:rsidR="00A00A51" w:rsidRPr="00E73231" w:rsidRDefault="00A00A51" w:rsidP="00A00A51">
            <w:pPr>
              <w:pStyle w:val="aa"/>
              <w:widowControl/>
              <w:numPr>
                <w:ilvl w:val="0"/>
                <w:numId w:val="22"/>
              </w:numPr>
              <w:spacing w:line="480" w:lineRule="exact"/>
              <w:ind w:leftChars="0"/>
              <w:rPr>
                <w:rFonts w:eastAsia="標楷體"/>
                <w:kern w:val="0"/>
                <w:sz w:val="20"/>
              </w:rPr>
            </w:pPr>
            <w:r w:rsidRPr="00E73231">
              <w:rPr>
                <w:rFonts w:eastAsia="標楷體"/>
                <w:color w:val="000000"/>
                <w:kern w:val="0"/>
                <w:szCs w:val="24"/>
              </w:rPr>
              <w:t>ASA101</w:t>
            </w:r>
            <w:r w:rsidR="0090024B" w:rsidRPr="00E73231">
              <w:rPr>
                <w:rFonts w:eastAsia="標楷體"/>
                <w:color w:val="000000"/>
                <w:kern w:val="0"/>
                <w:szCs w:val="24"/>
              </w:rPr>
              <w:t xml:space="preserve">: </w:t>
            </w:r>
            <w:r w:rsidRPr="00E73231">
              <w:rPr>
                <w:rFonts w:eastAsia="標楷體"/>
                <w:color w:val="000000"/>
                <w:kern w:val="0"/>
                <w:szCs w:val="24"/>
              </w:rPr>
              <w:t>學員能在和緩的風速下（約二到四級風）、在熟悉的近岸海域內、在沒有教練的指導下，能獨自航行及操作一艘長度</w:t>
            </w:r>
            <w:r w:rsidRPr="00E73231">
              <w:rPr>
                <w:rFonts w:eastAsia="標楷體"/>
                <w:color w:val="000000"/>
                <w:kern w:val="0"/>
                <w:szCs w:val="24"/>
              </w:rPr>
              <w:t>20</w:t>
            </w:r>
            <w:r w:rsidRPr="00E73231">
              <w:rPr>
                <w:rFonts w:eastAsia="標楷體"/>
                <w:color w:val="000000"/>
                <w:kern w:val="0"/>
                <w:szCs w:val="24"/>
              </w:rPr>
              <w:t>英尺或以上的帆船</w:t>
            </w:r>
          </w:p>
          <w:p w14:paraId="22E725F1" w14:textId="4628CF74" w:rsidR="00290522" w:rsidRPr="00E73231" w:rsidRDefault="00D479AB" w:rsidP="00290522">
            <w:pPr>
              <w:pStyle w:val="aa"/>
              <w:widowControl/>
              <w:numPr>
                <w:ilvl w:val="0"/>
                <w:numId w:val="22"/>
              </w:numPr>
              <w:spacing w:line="480" w:lineRule="exact"/>
              <w:ind w:leftChars="0"/>
              <w:rPr>
                <w:rFonts w:eastAsia="標楷體"/>
                <w:kern w:val="0"/>
                <w:sz w:val="20"/>
              </w:rPr>
            </w:pPr>
            <w:r w:rsidRPr="00E73231">
              <w:rPr>
                <w:rFonts w:eastAsia="標楷體"/>
                <w:color w:val="000000"/>
                <w:kern w:val="0"/>
                <w:szCs w:val="24"/>
              </w:rPr>
              <w:t>ASA103</w:t>
            </w:r>
            <w:r w:rsidR="0090024B" w:rsidRPr="00E73231">
              <w:rPr>
                <w:rFonts w:eastAsia="標楷體"/>
                <w:color w:val="000000"/>
                <w:kern w:val="0"/>
                <w:szCs w:val="24"/>
              </w:rPr>
              <w:t xml:space="preserve">: </w:t>
            </w:r>
            <w:r w:rsidR="00AF172D" w:rsidRPr="00E73231">
              <w:rPr>
                <w:rFonts w:eastAsia="標楷體" w:hint="eastAsia"/>
                <w:color w:val="000000"/>
                <w:kern w:val="0"/>
                <w:szCs w:val="24"/>
              </w:rPr>
              <w:t>課程</w:t>
            </w:r>
            <w:r w:rsidRPr="00E73231">
              <w:rPr>
                <w:rFonts w:eastAsia="標楷體"/>
                <w:color w:val="000000"/>
                <w:kern w:val="0"/>
                <w:szCs w:val="24"/>
              </w:rPr>
              <w:t>重點在於學員</w:t>
            </w:r>
            <w:r w:rsidR="002006F0">
              <w:rPr>
                <w:rFonts w:eastAsia="標楷體" w:hint="eastAsia"/>
                <w:color w:val="000000"/>
                <w:kern w:val="0"/>
                <w:szCs w:val="24"/>
              </w:rPr>
              <w:t>能</w:t>
            </w:r>
            <w:r w:rsidRPr="00E73231">
              <w:rPr>
                <w:rFonts w:eastAsia="標楷體"/>
                <w:color w:val="000000"/>
                <w:kern w:val="0"/>
                <w:szCs w:val="24"/>
              </w:rPr>
              <w:t>在白天的航行中，學習在和緩的風速與海</w:t>
            </w:r>
            <w:proofErr w:type="gramStart"/>
            <w:r w:rsidRPr="00E73231">
              <w:rPr>
                <w:rFonts w:eastAsia="標楷體"/>
                <w:color w:val="000000"/>
                <w:kern w:val="0"/>
                <w:szCs w:val="24"/>
              </w:rPr>
              <w:t>況</w:t>
            </w:r>
            <w:proofErr w:type="gramEnd"/>
            <w:r w:rsidRPr="00E73231">
              <w:rPr>
                <w:rFonts w:eastAsia="標楷體"/>
                <w:color w:val="000000"/>
                <w:kern w:val="0"/>
                <w:szCs w:val="24"/>
              </w:rPr>
              <w:t>下，駕駛</w:t>
            </w:r>
            <w:r w:rsidRPr="00E73231">
              <w:rPr>
                <w:rFonts w:eastAsia="標楷體"/>
                <w:color w:val="000000"/>
                <w:kern w:val="0"/>
                <w:szCs w:val="24"/>
              </w:rPr>
              <w:t>25-35</w:t>
            </w:r>
            <w:proofErr w:type="gramStart"/>
            <w:r w:rsidRPr="00E73231">
              <w:rPr>
                <w:rFonts w:eastAsia="標楷體"/>
                <w:color w:val="000000"/>
                <w:kern w:val="0"/>
                <w:szCs w:val="24"/>
              </w:rPr>
              <w:t>呎配有</w:t>
            </w:r>
            <w:proofErr w:type="gramEnd"/>
            <w:r w:rsidRPr="00E73231">
              <w:rPr>
                <w:rFonts w:eastAsia="標楷體"/>
                <w:color w:val="000000"/>
                <w:kern w:val="0"/>
                <w:szCs w:val="24"/>
              </w:rPr>
              <w:t>動力引擎的帆船</w:t>
            </w:r>
            <w:r w:rsidR="004C35E5">
              <w:rPr>
                <w:rFonts w:eastAsia="標楷體" w:hint="eastAsia"/>
                <w:color w:val="000000"/>
                <w:kern w:val="0"/>
                <w:szCs w:val="24"/>
              </w:rPr>
              <w:t>，</w:t>
            </w:r>
            <w:r w:rsidRPr="00E73231">
              <w:rPr>
                <w:rFonts w:eastAsia="標楷體"/>
                <w:color w:val="000000"/>
                <w:kern w:val="0"/>
                <w:szCs w:val="24"/>
              </w:rPr>
              <w:t>並學習帆船航行術語、帆船基本系統、輔助引擎操作、泊靠程序、</w:t>
            </w:r>
            <w:proofErr w:type="gramStart"/>
            <w:r w:rsidRPr="00E73231">
              <w:rPr>
                <w:rFonts w:eastAsia="標楷體"/>
                <w:color w:val="000000"/>
                <w:kern w:val="0"/>
                <w:szCs w:val="24"/>
              </w:rPr>
              <w:t>調帆技巧</w:t>
            </w:r>
            <w:proofErr w:type="gramEnd"/>
            <w:r w:rsidRPr="00E73231">
              <w:rPr>
                <w:rFonts w:eastAsia="標楷體"/>
                <w:color w:val="000000"/>
                <w:kern w:val="0"/>
                <w:szCs w:val="24"/>
              </w:rPr>
              <w:t>、航行規則、基本沿岸航行、錨泊、氣象、安全和航海技能</w:t>
            </w:r>
            <w:r w:rsidRPr="00E73231">
              <w:rPr>
                <w:rFonts w:eastAsia="標楷體"/>
                <w:kern w:val="0"/>
                <w:szCs w:val="24"/>
              </w:rPr>
              <w:t>。</w:t>
            </w:r>
          </w:p>
          <w:p w14:paraId="0749FC79" w14:textId="1063E11F" w:rsidR="00D479AB" w:rsidRPr="00E73231" w:rsidRDefault="0090024B" w:rsidP="00290522">
            <w:pPr>
              <w:pStyle w:val="aa"/>
              <w:widowControl/>
              <w:numPr>
                <w:ilvl w:val="0"/>
                <w:numId w:val="22"/>
              </w:numPr>
              <w:spacing w:line="480" w:lineRule="exact"/>
              <w:ind w:leftChars="0"/>
              <w:rPr>
                <w:rFonts w:eastAsia="標楷體"/>
                <w:kern w:val="0"/>
                <w:sz w:val="20"/>
              </w:rPr>
            </w:pPr>
            <w:r w:rsidRPr="00E73231">
              <w:rPr>
                <w:rFonts w:eastAsia="標楷體" w:cs="新細明體"/>
              </w:rPr>
              <w:t>ASA</w:t>
            </w:r>
            <w:r w:rsidR="00634303" w:rsidRPr="00E73231">
              <w:rPr>
                <w:rFonts w:eastAsia="標楷體" w:cs="新細明體" w:hint="eastAsia"/>
              </w:rPr>
              <w:t>50/153</w:t>
            </w:r>
            <w:r w:rsidRPr="00E73231">
              <w:rPr>
                <w:rFonts w:eastAsia="標楷體" w:cs="新細明體"/>
              </w:rPr>
              <w:t xml:space="preserve">: </w:t>
            </w:r>
            <w:r w:rsidR="00290522" w:rsidRPr="00E73231">
              <w:rPr>
                <w:rFonts w:eastAsia="標楷體" w:hint="eastAsia"/>
              </w:rPr>
              <w:t>本研習課程目標旨在培育進階重型帆船</w:t>
            </w:r>
            <w:r w:rsidR="00663B7F">
              <w:rPr>
                <w:rFonts w:eastAsia="標楷體" w:hint="eastAsia"/>
              </w:rPr>
              <w:t>動力航行</w:t>
            </w:r>
            <w:r w:rsidR="00290522" w:rsidRPr="00E73231">
              <w:rPr>
                <w:rFonts w:eastAsia="標楷體" w:hint="eastAsia"/>
              </w:rPr>
              <w:t>之運動指導人才，研習課程分為學科與術科，學科專注於講授帆船動力航行知識與技術教育，術科為帆船單引擎舷外機技術演練，通過考試者可取得美國帆船協會授予之</w:t>
            </w:r>
            <w:r w:rsidR="00290522" w:rsidRPr="00E73231">
              <w:rPr>
                <w:rFonts w:eastAsia="標楷體" w:hint="eastAsia"/>
              </w:rPr>
              <w:t>ASA150</w:t>
            </w:r>
            <w:r w:rsidR="00663B7F">
              <w:rPr>
                <w:rFonts w:eastAsia="標楷體"/>
              </w:rPr>
              <w:t>&amp;</w:t>
            </w:r>
            <w:r w:rsidR="00290522" w:rsidRPr="00E73231">
              <w:rPr>
                <w:rFonts w:eastAsia="標楷體" w:hint="eastAsia"/>
              </w:rPr>
              <w:t>153</w:t>
            </w:r>
            <w:r w:rsidR="00290522" w:rsidRPr="00E73231">
              <w:rPr>
                <w:rFonts w:eastAsia="標楷體" w:hint="eastAsia"/>
              </w:rPr>
              <w:t>美國國際航海協會專業認證。</w:t>
            </w:r>
          </w:p>
          <w:p w14:paraId="6ED8FB2D" w14:textId="1D6534C3" w:rsidR="008C0DCE" w:rsidRPr="00E73231" w:rsidRDefault="008C0DCE" w:rsidP="008C0DCE">
            <w:pPr>
              <w:pStyle w:val="aa"/>
              <w:spacing w:line="400" w:lineRule="exact"/>
              <w:ind w:leftChars="0"/>
              <w:rPr>
                <w:rFonts w:eastAsia="標楷體"/>
                <w:sz w:val="28"/>
                <w:szCs w:val="28"/>
              </w:rPr>
            </w:pPr>
          </w:p>
        </w:tc>
      </w:tr>
      <w:tr w:rsidR="00E76A97" w:rsidRPr="00E73231" w14:paraId="7708DAFF" w14:textId="77777777" w:rsidTr="004C35E5">
        <w:trPr>
          <w:trHeight w:val="443"/>
          <w:jc w:val="center"/>
        </w:trPr>
        <w:tc>
          <w:tcPr>
            <w:tcW w:w="9639" w:type="dxa"/>
            <w:tcBorders>
              <w:top w:val="single" w:sz="4" w:space="0" w:color="auto"/>
              <w:left w:val="double" w:sz="4" w:space="0" w:color="auto"/>
              <w:right w:val="double" w:sz="4" w:space="0" w:color="auto"/>
            </w:tcBorders>
            <w:shd w:val="clear" w:color="auto" w:fill="C5E0B3" w:themeFill="accent6" w:themeFillTint="66"/>
            <w:vAlign w:val="center"/>
          </w:tcPr>
          <w:p w14:paraId="59E9BD1D" w14:textId="77777777" w:rsidR="00E76A97" w:rsidRPr="00E73231" w:rsidRDefault="00E76A97" w:rsidP="00682AB1">
            <w:pPr>
              <w:rPr>
                <w:rFonts w:eastAsia="標楷體"/>
                <w:bCs/>
                <w:color w:val="0000FF"/>
              </w:rPr>
            </w:pPr>
            <w:r w:rsidRPr="00E73231">
              <w:rPr>
                <w:rFonts w:eastAsia="標楷體" w:hint="eastAsia"/>
                <w:b/>
                <w:sz w:val="28"/>
                <w:szCs w:val="24"/>
              </w:rPr>
              <w:t xml:space="preserve">2. </w:t>
            </w:r>
            <w:r w:rsidRPr="00E73231">
              <w:rPr>
                <w:rFonts w:eastAsia="標楷體" w:hint="eastAsia"/>
                <w:b/>
                <w:sz w:val="28"/>
                <w:szCs w:val="24"/>
              </w:rPr>
              <w:t>執行成果指標</w:t>
            </w:r>
            <w:r w:rsidRPr="00E73231">
              <w:rPr>
                <w:rFonts w:eastAsia="標楷體" w:hint="eastAsia"/>
                <w:b/>
                <w:sz w:val="28"/>
                <w:szCs w:val="24"/>
              </w:rPr>
              <w:t>(</w:t>
            </w:r>
            <w:r w:rsidRPr="00E73231">
              <w:rPr>
                <w:rFonts w:eastAsia="標楷體" w:hint="eastAsia"/>
                <w:b/>
                <w:sz w:val="28"/>
                <w:szCs w:val="24"/>
              </w:rPr>
              <w:t>量化與質化</w:t>
            </w:r>
            <w:r w:rsidRPr="00E73231">
              <w:rPr>
                <w:rFonts w:eastAsia="標楷體" w:hint="eastAsia"/>
                <w:b/>
                <w:sz w:val="28"/>
                <w:szCs w:val="24"/>
              </w:rPr>
              <w:t>)</w:t>
            </w:r>
          </w:p>
        </w:tc>
      </w:tr>
      <w:tr w:rsidR="00E76A97" w:rsidRPr="00E73231" w14:paraId="7C972118" w14:textId="77777777" w:rsidTr="004C35E5">
        <w:trPr>
          <w:jc w:val="center"/>
        </w:trPr>
        <w:tc>
          <w:tcPr>
            <w:tcW w:w="9639" w:type="dxa"/>
            <w:tcBorders>
              <w:top w:val="single" w:sz="4" w:space="0" w:color="auto"/>
              <w:left w:val="double" w:sz="4" w:space="0" w:color="auto"/>
              <w:right w:val="double" w:sz="4" w:space="0" w:color="auto"/>
            </w:tcBorders>
            <w:vAlign w:val="center"/>
          </w:tcPr>
          <w:p w14:paraId="6556A691" w14:textId="77777777" w:rsidR="008B77B0" w:rsidRPr="00E73231" w:rsidRDefault="008B77B0" w:rsidP="008B77B0">
            <w:pPr>
              <w:snapToGrid w:val="0"/>
              <w:spacing w:line="400" w:lineRule="exact"/>
              <w:rPr>
                <w:rFonts w:eastAsia="標楷體"/>
                <w:szCs w:val="24"/>
              </w:rPr>
            </w:pPr>
            <w:r w:rsidRPr="00E73231">
              <w:rPr>
                <w:rFonts w:eastAsia="標楷體" w:hint="eastAsia"/>
                <w:color w:val="000000" w:themeColor="text1"/>
                <w:szCs w:val="24"/>
              </w:rPr>
              <w:t>量</w:t>
            </w:r>
            <w:r w:rsidRPr="00E73231">
              <w:rPr>
                <w:rFonts w:eastAsia="標楷體" w:hint="eastAsia"/>
                <w:szCs w:val="24"/>
              </w:rPr>
              <w:t>化：</w:t>
            </w:r>
          </w:p>
          <w:p w14:paraId="4840FD30" w14:textId="73CDBAF7" w:rsidR="008B77B0" w:rsidRPr="00E73231" w:rsidRDefault="004D65DF" w:rsidP="008B77B0">
            <w:pPr>
              <w:pStyle w:val="aa"/>
              <w:numPr>
                <w:ilvl w:val="0"/>
                <w:numId w:val="23"/>
              </w:numPr>
              <w:snapToGrid w:val="0"/>
              <w:spacing w:line="400" w:lineRule="exact"/>
              <w:ind w:leftChars="0"/>
              <w:rPr>
                <w:rFonts w:eastAsia="標楷體"/>
                <w:szCs w:val="24"/>
              </w:rPr>
            </w:pPr>
            <w:r w:rsidRPr="00E73231">
              <w:rPr>
                <w:rFonts w:eastAsia="標楷體" w:hint="eastAsia"/>
                <w:szCs w:val="24"/>
              </w:rPr>
              <w:t>共舉辦</w:t>
            </w:r>
            <w:r w:rsidR="00634303" w:rsidRPr="00E73231">
              <w:rPr>
                <w:rFonts w:eastAsia="標楷體" w:hint="eastAsia"/>
                <w:szCs w:val="24"/>
              </w:rPr>
              <w:t>3</w:t>
            </w:r>
            <w:r w:rsidRPr="00E73231">
              <w:rPr>
                <w:rFonts w:eastAsia="標楷體" w:hint="eastAsia"/>
                <w:szCs w:val="24"/>
              </w:rPr>
              <w:t>類國際帆船證照研習，</w:t>
            </w:r>
            <w:r w:rsidR="00164598" w:rsidRPr="00E73231">
              <w:rPr>
                <w:rFonts w:eastAsia="標楷體" w:hint="eastAsia"/>
                <w:szCs w:val="24"/>
              </w:rPr>
              <w:t>總參與人</w:t>
            </w:r>
            <w:r w:rsidR="00164598">
              <w:rPr>
                <w:rFonts w:eastAsia="標楷體" w:hint="eastAsia"/>
                <w:szCs w:val="24"/>
              </w:rPr>
              <w:t>次</w:t>
            </w:r>
            <w:r w:rsidR="00164598" w:rsidRPr="00E73231">
              <w:rPr>
                <w:rFonts w:eastAsia="標楷體" w:hint="eastAsia"/>
                <w:szCs w:val="24"/>
              </w:rPr>
              <w:t>19</w:t>
            </w:r>
            <w:r w:rsidR="00164598" w:rsidRPr="00E73231">
              <w:rPr>
                <w:rFonts w:eastAsia="標楷體" w:hint="eastAsia"/>
                <w:szCs w:val="24"/>
              </w:rPr>
              <w:t>人，參與證照考試者共</w:t>
            </w:r>
            <w:r w:rsidR="00164598" w:rsidRPr="00E73231">
              <w:rPr>
                <w:rFonts w:eastAsia="標楷體" w:hint="eastAsia"/>
                <w:szCs w:val="24"/>
              </w:rPr>
              <w:t>19</w:t>
            </w:r>
            <w:r w:rsidR="00164598" w:rsidRPr="00E73231">
              <w:rPr>
                <w:rFonts w:eastAsia="標楷體" w:hint="eastAsia"/>
                <w:szCs w:val="24"/>
              </w:rPr>
              <w:t>人</w:t>
            </w:r>
            <w:r w:rsidR="00164598">
              <w:rPr>
                <w:rFonts w:eastAsia="標楷體" w:hint="eastAsia"/>
                <w:szCs w:val="24"/>
              </w:rPr>
              <w:t>。</w:t>
            </w:r>
            <w:r w:rsidR="008B77B0" w:rsidRPr="00E73231">
              <w:rPr>
                <w:rFonts w:eastAsia="標楷體"/>
                <w:szCs w:val="24"/>
              </w:rPr>
              <w:t>ASA10</w:t>
            </w:r>
            <w:r w:rsidR="00634303" w:rsidRPr="00E73231">
              <w:rPr>
                <w:rFonts w:eastAsia="標楷體" w:hint="eastAsia"/>
                <w:szCs w:val="24"/>
              </w:rPr>
              <w:t>1</w:t>
            </w:r>
            <w:r w:rsidRPr="00E73231">
              <w:rPr>
                <w:rFonts w:eastAsia="標楷體" w:hint="eastAsia"/>
                <w:szCs w:val="24"/>
              </w:rPr>
              <w:t>共</w:t>
            </w:r>
            <w:r w:rsidR="00AE10F8" w:rsidRPr="00E73231">
              <w:rPr>
                <w:rFonts w:eastAsia="標楷體"/>
                <w:szCs w:val="24"/>
              </w:rPr>
              <w:t>1</w:t>
            </w:r>
            <w:r w:rsidR="005229AE" w:rsidRPr="00E73231">
              <w:rPr>
                <w:rFonts w:eastAsia="標楷體" w:hint="eastAsia"/>
                <w:szCs w:val="24"/>
              </w:rPr>
              <w:t>0</w:t>
            </w:r>
            <w:r w:rsidRPr="00E73231">
              <w:rPr>
                <w:rFonts w:eastAsia="標楷體" w:hint="eastAsia"/>
                <w:szCs w:val="24"/>
              </w:rPr>
              <w:t>人</w:t>
            </w:r>
            <w:r w:rsidR="00B451EB">
              <w:rPr>
                <w:rFonts w:eastAsia="標楷體" w:hint="eastAsia"/>
                <w:szCs w:val="24"/>
              </w:rPr>
              <w:t>參與研習與</w:t>
            </w:r>
            <w:r w:rsidR="002A7743" w:rsidRPr="00E73231">
              <w:rPr>
                <w:rFonts w:eastAsia="標楷體" w:hint="eastAsia"/>
                <w:szCs w:val="24"/>
              </w:rPr>
              <w:t>證照考試；</w:t>
            </w:r>
            <w:r w:rsidR="008B77B0" w:rsidRPr="00E73231">
              <w:rPr>
                <w:rFonts w:eastAsia="標楷體"/>
                <w:szCs w:val="24"/>
              </w:rPr>
              <w:t>ASA103</w:t>
            </w:r>
            <w:r w:rsidR="00466AA0">
              <w:rPr>
                <w:rFonts w:eastAsia="標楷體" w:hint="eastAsia"/>
                <w:szCs w:val="24"/>
              </w:rPr>
              <w:t>共</w:t>
            </w:r>
            <w:r w:rsidR="005229AE" w:rsidRPr="00E73231">
              <w:rPr>
                <w:rFonts w:eastAsia="標楷體" w:hint="eastAsia"/>
                <w:szCs w:val="24"/>
              </w:rPr>
              <w:t>4</w:t>
            </w:r>
            <w:r w:rsidR="002A7743" w:rsidRPr="00E73231">
              <w:rPr>
                <w:rFonts w:eastAsia="標楷體" w:hint="eastAsia"/>
                <w:szCs w:val="24"/>
              </w:rPr>
              <w:t>人參與</w:t>
            </w:r>
            <w:r w:rsidR="00466AA0">
              <w:rPr>
                <w:rFonts w:eastAsia="標楷體" w:hint="eastAsia"/>
                <w:szCs w:val="24"/>
              </w:rPr>
              <w:t>研習與</w:t>
            </w:r>
            <w:r w:rsidR="002A7743" w:rsidRPr="00E73231">
              <w:rPr>
                <w:rFonts w:eastAsia="標楷體" w:hint="eastAsia"/>
                <w:szCs w:val="24"/>
              </w:rPr>
              <w:t>證照考試；</w:t>
            </w:r>
            <w:r w:rsidR="002A7743" w:rsidRPr="00E73231">
              <w:rPr>
                <w:rFonts w:eastAsia="標楷體"/>
                <w:szCs w:val="24"/>
              </w:rPr>
              <w:t>ASA1</w:t>
            </w:r>
            <w:r w:rsidR="00CC63F9">
              <w:rPr>
                <w:rFonts w:eastAsia="標楷體"/>
                <w:szCs w:val="24"/>
              </w:rPr>
              <w:t>50/153</w:t>
            </w:r>
            <w:r w:rsidRPr="00E73231">
              <w:rPr>
                <w:rFonts w:eastAsia="標楷體" w:hint="eastAsia"/>
                <w:szCs w:val="24"/>
              </w:rPr>
              <w:t>共</w:t>
            </w:r>
            <w:r w:rsidR="005229AE" w:rsidRPr="00E73231">
              <w:rPr>
                <w:rFonts w:eastAsia="標楷體" w:hint="eastAsia"/>
                <w:szCs w:val="24"/>
              </w:rPr>
              <w:t>5</w:t>
            </w:r>
            <w:r w:rsidRPr="00E73231">
              <w:rPr>
                <w:rFonts w:eastAsia="標楷體" w:hint="eastAsia"/>
                <w:szCs w:val="24"/>
              </w:rPr>
              <w:t>人參與</w:t>
            </w:r>
            <w:r w:rsidR="001842B2">
              <w:rPr>
                <w:rFonts w:eastAsia="標楷體" w:hint="eastAsia"/>
                <w:szCs w:val="24"/>
              </w:rPr>
              <w:t>研習與</w:t>
            </w:r>
            <w:r w:rsidRPr="00E73231">
              <w:rPr>
                <w:rFonts w:eastAsia="標楷體" w:hint="eastAsia"/>
                <w:szCs w:val="24"/>
              </w:rPr>
              <w:t>證照考試。</w:t>
            </w:r>
            <w:r w:rsidR="008B77B0" w:rsidRPr="00E73231">
              <w:rPr>
                <w:rFonts w:eastAsia="標楷體" w:hint="eastAsia"/>
                <w:szCs w:val="24"/>
              </w:rPr>
              <w:t>；</w:t>
            </w:r>
          </w:p>
          <w:p w14:paraId="003E0597" w14:textId="2C351EEE" w:rsidR="008B77B0" w:rsidRPr="00E73231" w:rsidRDefault="002A7743" w:rsidP="008B77B0">
            <w:pPr>
              <w:pStyle w:val="aa"/>
              <w:numPr>
                <w:ilvl w:val="0"/>
                <w:numId w:val="23"/>
              </w:numPr>
              <w:snapToGrid w:val="0"/>
              <w:spacing w:line="400" w:lineRule="exact"/>
              <w:ind w:leftChars="0"/>
              <w:rPr>
                <w:rFonts w:eastAsia="標楷體"/>
                <w:szCs w:val="24"/>
              </w:rPr>
            </w:pPr>
            <w:r w:rsidRPr="00E73231">
              <w:rPr>
                <w:rFonts w:eastAsia="標楷體" w:hint="eastAsia"/>
                <w:color w:val="000000" w:themeColor="text1"/>
                <w:szCs w:val="24"/>
              </w:rPr>
              <w:t>參與</w:t>
            </w:r>
            <w:r w:rsidR="008B77B0" w:rsidRPr="00E73231">
              <w:rPr>
                <w:rFonts w:eastAsia="標楷體" w:hint="eastAsia"/>
                <w:color w:val="000000" w:themeColor="text1"/>
                <w:szCs w:val="24"/>
              </w:rPr>
              <w:t>證照考</w:t>
            </w:r>
            <w:r w:rsidR="008B77B0" w:rsidRPr="00E73231">
              <w:rPr>
                <w:rFonts w:eastAsia="標楷體" w:hint="eastAsia"/>
                <w:szCs w:val="24"/>
              </w:rPr>
              <w:t>試</w:t>
            </w:r>
            <w:r w:rsidRPr="00E73231">
              <w:rPr>
                <w:rFonts w:eastAsia="標楷體" w:hint="eastAsia"/>
                <w:szCs w:val="24"/>
              </w:rPr>
              <w:t>者</w:t>
            </w:r>
            <w:r w:rsidR="00634303" w:rsidRPr="00E73231">
              <w:rPr>
                <w:rFonts w:eastAsia="標楷體" w:hint="eastAsia"/>
                <w:szCs w:val="24"/>
              </w:rPr>
              <w:t>19</w:t>
            </w:r>
            <w:r w:rsidRPr="00E73231">
              <w:rPr>
                <w:rFonts w:eastAsia="標楷體" w:hint="eastAsia"/>
                <w:szCs w:val="24"/>
              </w:rPr>
              <w:t>人</w:t>
            </w:r>
            <w:r w:rsidR="00634303" w:rsidRPr="00E73231">
              <w:rPr>
                <w:rFonts w:eastAsia="標楷體" w:hint="eastAsia"/>
                <w:szCs w:val="24"/>
              </w:rPr>
              <w:t>次</w:t>
            </w:r>
            <w:r w:rsidRPr="00E73231">
              <w:rPr>
                <w:rFonts w:eastAsia="標楷體" w:hint="eastAsia"/>
                <w:szCs w:val="24"/>
              </w:rPr>
              <w:t>，</w:t>
            </w:r>
            <w:r w:rsidR="008B77B0" w:rsidRPr="00E73231">
              <w:rPr>
                <w:rFonts w:eastAsia="標楷體" w:hint="eastAsia"/>
                <w:szCs w:val="24"/>
              </w:rPr>
              <w:t>通過</w:t>
            </w:r>
            <w:r w:rsidR="00634303" w:rsidRPr="00E73231">
              <w:rPr>
                <w:rFonts w:eastAsia="標楷體" w:hint="eastAsia"/>
                <w:szCs w:val="24"/>
              </w:rPr>
              <w:t>18</w:t>
            </w:r>
            <w:r w:rsidR="008B77B0" w:rsidRPr="00E73231">
              <w:rPr>
                <w:rFonts w:eastAsia="標楷體" w:hint="eastAsia"/>
                <w:szCs w:val="24"/>
              </w:rPr>
              <w:t>人</w:t>
            </w:r>
            <w:r w:rsidR="00634303" w:rsidRPr="00E73231">
              <w:rPr>
                <w:rFonts w:eastAsia="標楷體" w:hint="eastAsia"/>
                <w:szCs w:val="24"/>
              </w:rPr>
              <w:t>次</w:t>
            </w:r>
            <w:r w:rsidR="008B77B0" w:rsidRPr="00E73231">
              <w:rPr>
                <w:rFonts w:eastAsia="標楷體" w:hint="eastAsia"/>
                <w:szCs w:val="24"/>
              </w:rPr>
              <w:t>，通過率</w:t>
            </w:r>
            <w:r w:rsidR="006E227E" w:rsidRPr="00E73231">
              <w:rPr>
                <w:rFonts w:eastAsia="標楷體"/>
                <w:szCs w:val="24"/>
              </w:rPr>
              <w:t>9</w:t>
            </w:r>
            <w:r w:rsidR="00634303" w:rsidRPr="00E73231">
              <w:rPr>
                <w:rFonts w:eastAsia="標楷體" w:hint="eastAsia"/>
                <w:szCs w:val="24"/>
              </w:rPr>
              <w:t>5</w:t>
            </w:r>
            <w:r w:rsidR="008B77B0" w:rsidRPr="00E73231">
              <w:rPr>
                <w:rFonts w:eastAsia="標楷體"/>
                <w:szCs w:val="24"/>
              </w:rPr>
              <w:t>%</w:t>
            </w:r>
            <w:r w:rsidR="008B77B0" w:rsidRPr="00E73231">
              <w:rPr>
                <w:rFonts w:eastAsia="標楷體" w:hint="eastAsia"/>
                <w:szCs w:val="24"/>
              </w:rPr>
              <w:t>；</w:t>
            </w:r>
          </w:p>
          <w:p w14:paraId="66691B97" w14:textId="75912700" w:rsidR="008B77B0" w:rsidRPr="00E73231" w:rsidRDefault="008B77B0" w:rsidP="008B77B0">
            <w:pPr>
              <w:pStyle w:val="aa"/>
              <w:numPr>
                <w:ilvl w:val="0"/>
                <w:numId w:val="23"/>
              </w:numPr>
              <w:snapToGrid w:val="0"/>
              <w:spacing w:line="400" w:lineRule="exact"/>
              <w:ind w:leftChars="0"/>
              <w:rPr>
                <w:rFonts w:eastAsia="標楷體"/>
                <w:szCs w:val="24"/>
              </w:rPr>
            </w:pPr>
            <w:r w:rsidRPr="00E73231">
              <w:rPr>
                <w:rFonts w:eastAsia="標楷體" w:hint="eastAsia"/>
                <w:szCs w:val="24"/>
              </w:rPr>
              <w:t>問卷滿意度總平均</w:t>
            </w:r>
            <w:r w:rsidR="00336A40" w:rsidRPr="00E73231">
              <w:rPr>
                <w:rFonts w:eastAsia="標楷體"/>
                <w:szCs w:val="24"/>
              </w:rPr>
              <w:t>4.</w:t>
            </w:r>
            <w:r w:rsidR="005229AE" w:rsidRPr="00E73231">
              <w:rPr>
                <w:rFonts w:eastAsia="標楷體" w:hint="eastAsia"/>
                <w:szCs w:val="24"/>
              </w:rPr>
              <w:t>5</w:t>
            </w:r>
            <w:r w:rsidR="002D2336">
              <w:rPr>
                <w:rFonts w:eastAsia="標楷體" w:hint="eastAsia"/>
                <w:szCs w:val="24"/>
              </w:rPr>
              <w:t>4</w:t>
            </w:r>
            <w:r w:rsidRPr="00E73231">
              <w:rPr>
                <w:rFonts w:eastAsia="標楷體" w:hint="eastAsia"/>
                <w:szCs w:val="24"/>
              </w:rPr>
              <w:t>分</w:t>
            </w:r>
            <w:r w:rsidRPr="00E73231">
              <w:rPr>
                <w:rFonts w:eastAsia="標楷體" w:hint="eastAsia"/>
                <w:szCs w:val="24"/>
              </w:rPr>
              <w:t>(</w:t>
            </w:r>
            <w:r w:rsidRPr="00E73231">
              <w:rPr>
                <w:rFonts w:eastAsia="標楷體" w:hint="eastAsia"/>
                <w:szCs w:val="24"/>
              </w:rPr>
              <w:t>五分制</w:t>
            </w:r>
            <w:r w:rsidRPr="00E73231">
              <w:rPr>
                <w:rFonts w:eastAsia="標楷體" w:hint="eastAsia"/>
                <w:szCs w:val="24"/>
              </w:rPr>
              <w:t>)</w:t>
            </w:r>
            <w:r w:rsidRPr="00E73231">
              <w:rPr>
                <w:rFonts w:eastAsia="標楷體" w:hint="eastAsia"/>
                <w:szCs w:val="24"/>
              </w:rPr>
              <w:t>。</w:t>
            </w:r>
          </w:p>
          <w:p w14:paraId="19419BBA" w14:textId="77777777" w:rsidR="00C53406" w:rsidRPr="004640FD" w:rsidRDefault="00C53406" w:rsidP="00C53406">
            <w:pPr>
              <w:pStyle w:val="aa"/>
              <w:snapToGrid w:val="0"/>
              <w:spacing w:line="400" w:lineRule="exact"/>
              <w:ind w:leftChars="0"/>
              <w:rPr>
                <w:rFonts w:eastAsia="標楷體"/>
                <w:color w:val="000000" w:themeColor="text1"/>
                <w:szCs w:val="24"/>
              </w:rPr>
            </w:pPr>
          </w:p>
          <w:p w14:paraId="6954505D" w14:textId="77777777" w:rsidR="008B77B0" w:rsidRPr="00E73231" w:rsidRDefault="008B77B0" w:rsidP="008B77B0">
            <w:pPr>
              <w:snapToGrid w:val="0"/>
              <w:spacing w:line="400" w:lineRule="exact"/>
              <w:rPr>
                <w:rFonts w:eastAsia="標楷體"/>
                <w:color w:val="000000" w:themeColor="text1"/>
                <w:szCs w:val="24"/>
              </w:rPr>
            </w:pPr>
            <w:r w:rsidRPr="00E73231">
              <w:rPr>
                <w:rFonts w:eastAsia="標楷體" w:hint="eastAsia"/>
                <w:color w:val="000000" w:themeColor="text1"/>
                <w:szCs w:val="24"/>
              </w:rPr>
              <w:t>質化：</w:t>
            </w:r>
          </w:p>
          <w:p w14:paraId="23AFA3F7" w14:textId="268032DA" w:rsidR="007850C7" w:rsidRDefault="0096130A" w:rsidP="002A7743">
            <w:pPr>
              <w:pStyle w:val="aa"/>
              <w:numPr>
                <w:ilvl w:val="0"/>
                <w:numId w:val="24"/>
              </w:numPr>
              <w:snapToGrid w:val="0"/>
              <w:spacing w:line="400" w:lineRule="exact"/>
              <w:ind w:leftChars="0"/>
              <w:rPr>
                <w:rFonts w:eastAsia="標楷體"/>
                <w:color w:val="000000" w:themeColor="text1"/>
                <w:szCs w:val="24"/>
              </w:rPr>
            </w:pPr>
            <w:r w:rsidRPr="00E73231">
              <w:rPr>
                <w:rFonts w:eastAsia="標楷體" w:hint="eastAsia"/>
                <w:color w:val="000000" w:themeColor="text1"/>
                <w:szCs w:val="24"/>
              </w:rPr>
              <w:t>認識國際重型帆船</w:t>
            </w:r>
            <w:r w:rsidR="005229AE" w:rsidRPr="00E73231">
              <w:rPr>
                <w:rFonts w:eastAsia="標楷體" w:hint="eastAsia"/>
                <w:color w:val="000000" w:themeColor="text1"/>
                <w:szCs w:val="24"/>
              </w:rPr>
              <w:t>動力</w:t>
            </w:r>
            <w:r w:rsidR="00E852BE">
              <w:rPr>
                <w:rFonts w:eastAsia="標楷體" w:hint="eastAsia"/>
                <w:color w:val="000000" w:themeColor="text1"/>
                <w:szCs w:val="24"/>
              </w:rPr>
              <w:t>與無動力</w:t>
            </w:r>
            <w:r w:rsidRPr="00E73231">
              <w:rPr>
                <w:rFonts w:eastAsia="標楷體" w:hint="eastAsia"/>
                <w:color w:val="000000" w:themeColor="text1"/>
                <w:szCs w:val="24"/>
              </w:rPr>
              <w:t>海域航行</w:t>
            </w:r>
            <w:r w:rsidR="00713E58">
              <w:rPr>
                <w:rFonts w:eastAsia="標楷體" w:hint="eastAsia"/>
                <w:color w:val="000000" w:themeColor="text1"/>
                <w:szCs w:val="24"/>
              </w:rPr>
              <w:t>與</w:t>
            </w:r>
            <w:r w:rsidRPr="00E73231">
              <w:rPr>
                <w:rFonts w:eastAsia="標楷體" w:hint="eastAsia"/>
                <w:color w:val="000000" w:themeColor="text1"/>
                <w:szCs w:val="24"/>
              </w:rPr>
              <w:t>安全</w:t>
            </w:r>
            <w:r w:rsidR="00713E58">
              <w:rPr>
                <w:rFonts w:eastAsia="標楷體" w:hint="eastAsia"/>
                <w:color w:val="000000" w:themeColor="text1"/>
                <w:szCs w:val="24"/>
              </w:rPr>
              <w:t>規則</w:t>
            </w:r>
            <w:r w:rsidR="00292A78" w:rsidRPr="00E73231">
              <w:rPr>
                <w:rFonts w:eastAsia="標楷體" w:hint="eastAsia"/>
                <w:color w:val="000000" w:themeColor="text1"/>
                <w:szCs w:val="24"/>
              </w:rPr>
              <w:t>；</w:t>
            </w:r>
          </w:p>
          <w:p w14:paraId="629BE636" w14:textId="300419F2" w:rsidR="008B77B0" w:rsidRPr="00E73231" w:rsidRDefault="0096130A" w:rsidP="002A7743">
            <w:pPr>
              <w:pStyle w:val="aa"/>
              <w:numPr>
                <w:ilvl w:val="0"/>
                <w:numId w:val="24"/>
              </w:numPr>
              <w:snapToGrid w:val="0"/>
              <w:spacing w:line="400" w:lineRule="exact"/>
              <w:ind w:leftChars="0"/>
              <w:rPr>
                <w:rFonts w:eastAsia="標楷體"/>
                <w:color w:val="000000" w:themeColor="text1"/>
                <w:szCs w:val="24"/>
              </w:rPr>
            </w:pPr>
            <w:r w:rsidRPr="00E73231">
              <w:rPr>
                <w:rFonts w:eastAsia="標楷體" w:hint="eastAsia"/>
                <w:color w:val="000000" w:themeColor="text1"/>
                <w:szCs w:val="24"/>
              </w:rPr>
              <w:t>學會重型</w:t>
            </w:r>
            <w:r w:rsidR="008B77B0" w:rsidRPr="00E73231">
              <w:rPr>
                <w:rFonts w:eastAsia="標楷體" w:hint="eastAsia"/>
                <w:color w:val="000000" w:themeColor="text1"/>
                <w:szCs w:val="24"/>
              </w:rPr>
              <w:t>帆船</w:t>
            </w:r>
            <w:r w:rsidR="005229AE" w:rsidRPr="00E73231">
              <w:rPr>
                <w:rFonts w:eastAsia="標楷體" w:hint="eastAsia"/>
                <w:color w:val="000000" w:themeColor="text1"/>
                <w:szCs w:val="24"/>
              </w:rPr>
              <w:t>動力</w:t>
            </w:r>
            <w:r w:rsidR="00713E58">
              <w:rPr>
                <w:rFonts w:eastAsia="標楷體" w:hint="eastAsia"/>
                <w:color w:val="000000" w:themeColor="text1"/>
                <w:szCs w:val="24"/>
              </w:rPr>
              <w:t>與無動力</w:t>
            </w:r>
            <w:r w:rsidR="008B77B0" w:rsidRPr="00E73231">
              <w:rPr>
                <w:rFonts w:eastAsia="標楷體" w:hint="eastAsia"/>
                <w:color w:val="000000" w:themeColor="text1"/>
                <w:szCs w:val="24"/>
              </w:rPr>
              <w:t>操</w:t>
            </w:r>
            <w:r w:rsidR="00580516" w:rsidRPr="00E73231">
              <w:rPr>
                <w:rFonts w:eastAsia="標楷體" w:hint="eastAsia"/>
                <w:color w:val="000000" w:themeColor="text1"/>
                <w:szCs w:val="24"/>
              </w:rPr>
              <w:t>作知識與</w:t>
            </w:r>
            <w:r w:rsidR="008B77B0" w:rsidRPr="00E73231">
              <w:rPr>
                <w:rFonts w:eastAsia="標楷體" w:hint="eastAsia"/>
                <w:color w:val="000000" w:themeColor="text1"/>
                <w:szCs w:val="24"/>
              </w:rPr>
              <w:t>技巧；</w:t>
            </w:r>
          </w:p>
          <w:p w14:paraId="09D872B6" w14:textId="7AC2AAB2" w:rsidR="002A7743" w:rsidRPr="00E73231" w:rsidRDefault="008B77B0" w:rsidP="002A7743">
            <w:pPr>
              <w:pStyle w:val="aa"/>
              <w:numPr>
                <w:ilvl w:val="0"/>
                <w:numId w:val="24"/>
              </w:numPr>
              <w:snapToGrid w:val="0"/>
              <w:spacing w:line="400" w:lineRule="exact"/>
              <w:ind w:leftChars="0"/>
              <w:rPr>
                <w:rFonts w:eastAsia="標楷體"/>
                <w:color w:val="000000" w:themeColor="text1"/>
                <w:szCs w:val="24"/>
              </w:rPr>
            </w:pPr>
            <w:r w:rsidRPr="00E73231">
              <w:rPr>
                <w:rFonts w:eastAsia="標楷體" w:hint="eastAsia"/>
                <w:color w:val="000000" w:themeColor="text1"/>
                <w:szCs w:val="24"/>
              </w:rPr>
              <w:t>提供國際重型帆船考照機會；</w:t>
            </w:r>
          </w:p>
          <w:p w14:paraId="06FDD921" w14:textId="0390B6A1" w:rsidR="00E76A97" w:rsidRPr="00E73231" w:rsidRDefault="008B77B0" w:rsidP="00682AB1">
            <w:pPr>
              <w:pStyle w:val="aa"/>
              <w:numPr>
                <w:ilvl w:val="0"/>
                <w:numId w:val="24"/>
              </w:numPr>
              <w:snapToGrid w:val="0"/>
              <w:spacing w:line="400" w:lineRule="exact"/>
              <w:ind w:leftChars="0"/>
              <w:rPr>
                <w:rFonts w:eastAsia="標楷體"/>
                <w:color w:val="000000" w:themeColor="text1"/>
                <w:szCs w:val="24"/>
              </w:rPr>
            </w:pPr>
            <w:r w:rsidRPr="00E73231">
              <w:rPr>
                <w:rFonts w:eastAsia="標楷體" w:hint="eastAsia"/>
                <w:color w:val="000000" w:themeColor="text1"/>
                <w:szCs w:val="24"/>
              </w:rPr>
              <w:t>引發</w:t>
            </w:r>
            <w:r w:rsidR="007850C7">
              <w:rPr>
                <w:rFonts w:eastAsia="標楷體" w:hint="eastAsia"/>
                <w:color w:val="000000" w:themeColor="text1"/>
                <w:szCs w:val="24"/>
              </w:rPr>
              <w:t>學員</w:t>
            </w:r>
            <w:r w:rsidRPr="00E73231">
              <w:rPr>
                <w:rFonts w:eastAsia="標楷體" w:hint="eastAsia"/>
                <w:color w:val="000000" w:themeColor="text1"/>
                <w:szCs w:val="24"/>
              </w:rPr>
              <w:t>對海洋遊憩運動參與興趣。</w:t>
            </w:r>
          </w:p>
          <w:p w14:paraId="2959FEF7" w14:textId="4829CF2D" w:rsidR="008C0DCE" w:rsidRPr="00E73231" w:rsidRDefault="008C0DCE" w:rsidP="008C0DCE">
            <w:pPr>
              <w:pStyle w:val="aa"/>
              <w:snapToGrid w:val="0"/>
              <w:spacing w:line="400" w:lineRule="exact"/>
              <w:ind w:leftChars="0"/>
              <w:rPr>
                <w:rFonts w:eastAsia="標楷體"/>
                <w:color w:val="000000" w:themeColor="text1"/>
                <w:szCs w:val="24"/>
              </w:rPr>
            </w:pPr>
          </w:p>
        </w:tc>
      </w:tr>
    </w:tbl>
    <w:p w14:paraId="52589FB3" w14:textId="77777777" w:rsidR="004C35E5" w:rsidRDefault="004C35E5">
      <w:r>
        <w:br w:type="page"/>
      </w:r>
    </w:p>
    <w:tbl>
      <w:tblPr>
        <w:tblW w:w="9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
        <w:gridCol w:w="4829"/>
        <w:gridCol w:w="4751"/>
        <w:gridCol w:w="59"/>
        <w:gridCol w:w="170"/>
      </w:tblGrid>
      <w:tr w:rsidR="00E76A97" w:rsidRPr="00E73231" w14:paraId="6A9C9E30" w14:textId="77777777" w:rsidTr="00392DA4">
        <w:trPr>
          <w:gridBefore w:val="1"/>
          <w:gridAfter w:val="1"/>
          <w:wBefore w:w="10" w:type="dxa"/>
          <w:wAfter w:w="170" w:type="dxa"/>
          <w:trHeight w:val="475"/>
          <w:jc w:val="center"/>
        </w:trPr>
        <w:tc>
          <w:tcPr>
            <w:tcW w:w="9639" w:type="dxa"/>
            <w:gridSpan w:val="3"/>
            <w:tcBorders>
              <w:top w:val="single" w:sz="4" w:space="0" w:color="auto"/>
              <w:left w:val="double" w:sz="4" w:space="0" w:color="auto"/>
              <w:right w:val="double" w:sz="4" w:space="0" w:color="auto"/>
            </w:tcBorders>
            <w:shd w:val="clear" w:color="auto" w:fill="C5E0B3" w:themeFill="accent6" w:themeFillTint="66"/>
          </w:tcPr>
          <w:p w14:paraId="4CDD8DFA" w14:textId="058ECCEF" w:rsidR="00E76A97" w:rsidRPr="00E73231" w:rsidRDefault="00E76A97" w:rsidP="00682AB1">
            <w:pPr>
              <w:rPr>
                <w:rFonts w:eastAsia="標楷體"/>
                <w:bCs/>
              </w:rPr>
            </w:pPr>
            <w:r w:rsidRPr="00E73231">
              <w:rPr>
                <w:rFonts w:eastAsia="標楷體" w:hint="eastAsia"/>
                <w:b/>
                <w:sz w:val="28"/>
                <w:szCs w:val="24"/>
              </w:rPr>
              <w:lastRenderedPageBreak/>
              <w:t>3.</w:t>
            </w:r>
            <w:r w:rsidRPr="00E73231">
              <w:rPr>
                <w:rFonts w:eastAsia="標楷體" w:hint="eastAsia"/>
                <w:b/>
                <w:sz w:val="28"/>
                <w:szCs w:val="24"/>
              </w:rPr>
              <w:t>活動訊息傳遞方式</w:t>
            </w:r>
          </w:p>
        </w:tc>
      </w:tr>
      <w:tr w:rsidR="00E76A97" w:rsidRPr="00E73231" w14:paraId="74D5C42F" w14:textId="77777777" w:rsidTr="00392DA4">
        <w:trPr>
          <w:gridBefore w:val="1"/>
          <w:gridAfter w:val="1"/>
          <w:wBefore w:w="10" w:type="dxa"/>
          <w:wAfter w:w="170" w:type="dxa"/>
          <w:trHeight w:val="1170"/>
          <w:jc w:val="center"/>
        </w:trPr>
        <w:tc>
          <w:tcPr>
            <w:tcW w:w="9639" w:type="dxa"/>
            <w:gridSpan w:val="3"/>
            <w:tcBorders>
              <w:top w:val="single" w:sz="4" w:space="0" w:color="auto"/>
              <w:left w:val="double" w:sz="4" w:space="0" w:color="auto"/>
              <w:right w:val="double" w:sz="4" w:space="0" w:color="auto"/>
            </w:tcBorders>
          </w:tcPr>
          <w:p w14:paraId="156D86A2" w14:textId="2B7D143C" w:rsidR="00E76A97" w:rsidRPr="00E73231" w:rsidRDefault="003F2C86" w:rsidP="00682AB1">
            <w:pPr>
              <w:spacing w:line="400" w:lineRule="exact"/>
              <w:rPr>
                <w:rFonts w:eastAsia="標楷體"/>
                <w:bCs/>
              </w:rPr>
            </w:pPr>
            <w:r w:rsidRPr="00E73231">
              <w:rPr>
                <w:rFonts w:eastAsia="標楷體" w:hint="eastAsia"/>
                <w:bCs/>
              </w:rPr>
              <w:sym w:font="Wingdings 2" w:char="F052"/>
            </w:r>
            <w:r w:rsidR="00E76A97" w:rsidRPr="00E73231">
              <w:rPr>
                <w:rFonts w:eastAsia="標楷體" w:hint="eastAsia"/>
                <w:bCs/>
              </w:rPr>
              <w:t>校內簽辦</w:t>
            </w:r>
            <w:r w:rsidR="00E76A97" w:rsidRPr="00E73231">
              <w:rPr>
                <w:rFonts w:eastAsia="標楷體" w:hint="eastAsia"/>
                <w:bCs/>
              </w:rPr>
              <w:t xml:space="preserve"> </w:t>
            </w:r>
            <w:r w:rsidR="00E76A97" w:rsidRPr="00E73231">
              <w:rPr>
                <w:rFonts w:eastAsia="標楷體" w:hint="eastAsia"/>
                <w:bCs/>
              </w:rPr>
              <w:t>□學校最新消息</w:t>
            </w:r>
            <w:r w:rsidR="00E76A97" w:rsidRPr="00E73231">
              <w:rPr>
                <w:rFonts w:eastAsia="標楷體" w:hint="eastAsia"/>
                <w:bCs/>
              </w:rPr>
              <w:t xml:space="preserve">  </w:t>
            </w:r>
            <w:r w:rsidR="00FB775C" w:rsidRPr="00E73231">
              <w:rPr>
                <w:rFonts w:eastAsia="標楷體" w:hint="eastAsia"/>
                <w:bCs/>
              </w:rPr>
              <w:t>□</w:t>
            </w:r>
            <w:r w:rsidR="00E76A97" w:rsidRPr="00E73231">
              <w:rPr>
                <w:rFonts w:eastAsia="標楷體" w:hint="eastAsia"/>
                <w:bCs/>
              </w:rPr>
              <w:t>海報</w:t>
            </w:r>
          </w:p>
          <w:p w14:paraId="5D91A454" w14:textId="3A18C421" w:rsidR="00E76A97" w:rsidRPr="00FB775C" w:rsidRDefault="00E76A97" w:rsidP="00FB775C">
            <w:pPr>
              <w:spacing w:line="400" w:lineRule="exact"/>
              <w:rPr>
                <w:rFonts w:eastAsia="標楷體"/>
                <w:bCs/>
                <w:color w:val="0000FF"/>
              </w:rPr>
            </w:pPr>
            <w:r w:rsidRPr="00E73231">
              <w:rPr>
                <w:rFonts w:eastAsia="標楷體" w:hint="eastAsia"/>
                <w:bCs/>
              </w:rPr>
              <w:t>□</w:t>
            </w:r>
            <w:r w:rsidRPr="00E73231">
              <w:rPr>
                <w:rFonts w:eastAsia="標楷體" w:hint="eastAsia"/>
                <w:bCs/>
              </w:rPr>
              <w:t xml:space="preserve"> e-mail</w:t>
            </w:r>
            <w:r w:rsidRPr="00E73231">
              <w:rPr>
                <w:rFonts w:eastAsia="標楷體"/>
                <w:bCs/>
              </w:rPr>
              <w:t xml:space="preserve"> </w:t>
            </w:r>
            <w:r w:rsidRPr="00E73231">
              <w:rPr>
                <w:rFonts w:eastAsia="標楷體" w:hint="eastAsia"/>
                <w:bCs/>
              </w:rPr>
              <w:t xml:space="preserve"> </w:t>
            </w:r>
            <w:r w:rsidRPr="00E73231">
              <w:rPr>
                <w:rFonts w:eastAsia="標楷體" w:hint="eastAsia"/>
                <w:bCs/>
              </w:rPr>
              <w:t>□其他：</w:t>
            </w:r>
            <w:r w:rsidRPr="00E73231">
              <w:rPr>
                <w:rFonts w:eastAsia="標楷體" w:hint="eastAsia"/>
                <w:bCs/>
              </w:rPr>
              <w:t>_______________________</w:t>
            </w:r>
            <w:r w:rsidRPr="00E73231">
              <w:rPr>
                <w:rFonts w:eastAsia="標楷體"/>
                <w:bCs/>
              </w:rPr>
              <w:br/>
            </w:r>
          </w:p>
        </w:tc>
      </w:tr>
      <w:tr w:rsidR="00E76A97" w:rsidRPr="00E73231" w14:paraId="07557BD6" w14:textId="77777777" w:rsidTr="00392DA4">
        <w:tblPrEx>
          <w:tblLook w:val="04A0" w:firstRow="1" w:lastRow="0" w:firstColumn="1" w:lastColumn="0" w:noHBand="0" w:noVBand="1"/>
        </w:tblPrEx>
        <w:trPr>
          <w:gridAfter w:val="2"/>
          <w:wAfter w:w="229" w:type="dxa"/>
          <w:trHeight w:val="680"/>
          <w:jc w:val="center"/>
        </w:trPr>
        <w:tc>
          <w:tcPr>
            <w:tcW w:w="9590" w:type="dxa"/>
            <w:gridSpan w:val="3"/>
            <w:shd w:val="clear" w:color="auto" w:fill="C5E0B3" w:themeFill="accent6" w:themeFillTint="66"/>
          </w:tcPr>
          <w:p w14:paraId="3702F3F3" w14:textId="1B69F393" w:rsidR="00E76A97" w:rsidRPr="00E73231" w:rsidRDefault="00E76A97" w:rsidP="00682AB1">
            <w:pPr>
              <w:spacing w:line="400" w:lineRule="exact"/>
              <w:rPr>
                <w:rFonts w:eastAsia="標楷體"/>
              </w:rPr>
            </w:pPr>
            <w:r w:rsidRPr="00E73231">
              <w:rPr>
                <w:rFonts w:eastAsia="標楷體" w:hint="eastAsia"/>
                <w:b/>
                <w:sz w:val="28"/>
                <w:szCs w:val="24"/>
              </w:rPr>
              <w:t>活動花絮</w:t>
            </w:r>
            <w:r w:rsidRPr="00E73231">
              <w:rPr>
                <w:rFonts w:eastAsia="標楷體" w:hint="eastAsia"/>
                <w:b/>
                <w:sz w:val="28"/>
                <w:szCs w:val="24"/>
              </w:rPr>
              <w:t xml:space="preserve"> </w:t>
            </w:r>
            <w:r w:rsidRPr="00E73231">
              <w:rPr>
                <w:rFonts w:eastAsia="標楷體"/>
                <w:b/>
                <w:bCs/>
                <w:color w:val="0000FF"/>
              </w:rPr>
              <w:br/>
            </w:r>
            <w:r w:rsidRPr="00E73231">
              <w:rPr>
                <w:rFonts w:eastAsia="標楷體" w:hint="eastAsia"/>
                <w:bCs/>
                <w:color w:val="0000FF"/>
                <w:sz w:val="22"/>
              </w:rPr>
              <w:t>活動照片最少</w:t>
            </w:r>
            <w:r w:rsidRPr="00E73231">
              <w:rPr>
                <w:rFonts w:eastAsia="標楷體" w:hint="eastAsia"/>
                <w:bCs/>
                <w:color w:val="0000FF"/>
                <w:sz w:val="22"/>
              </w:rPr>
              <w:t>6</w:t>
            </w:r>
            <w:r w:rsidRPr="00E73231">
              <w:rPr>
                <w:rFonts w:eastAsia="標楷體" w:hint="eastAsia"/>
                <w:bCs/>
                <w:color w:val="0000FF"/>
                <w:sz w:val="22"/>
              </w:rPr>
              <w:t>張，</w:t>
            </w:r>
            <w:proofErr w:type="gramStart"/>
            <w:r w:rsidRPr="00E73231">
              <w:rPr>
                <w:rFonts w:eastAsia="標楷體" w:hint="eastAsia"/>
                <w:bCs/>
                <w:color w:val="0000FF"/>
                <w:sz w:val="22"/>
              </w:rPr>
              <w:t>每張需有</w:t>
            </w:r>
            <w:proofErr w:type="gramEnd"/>
            <w:r w:rsidRPr="00E73231">
              <w:rPr>
                <w:rFonts w:eastAsia="標楷體" w:hint="eastAsia"/>
                <w:bCs/>
                <w:color w:val="0000FF"/>
                <w:sz w:val="22"/>
              </w:rPr>
              <w:t>照片說明，請排列於</w:t>
            </w:r>
            <w:r w:rsidRPr="00E73231">
              <w:rPr>
                <w:rFonts w:eastAsia="標楷體" w:hint="eastAsia"/>
                <w:bCs/>
                <w:color w:val="0000FF"/>
                <w:sz w:val="22"/>
              </w:rPr>
              <w:t>A4</w:t>
            </w:r>
            <w:r w:rsidRPr="00E73231">
              <w:rPr>
                <w:rFonts w:eastAsia="標楷體" w:hint="eastAsia"/>
                <w:bCs/>
                <w:color w:val="0000FF"/>
                <w:sz w:val="22"/>
              </w:rPr>
              <w:t>版面內，每張</w:t>
            </w:r>
            <w:r w:rsidRPr="00E73231">
              <w:rPr>
                <w:rFonts w:eastAsia="標楷體" w:hint="eastAsia"/>
                <w:bCs/>
                <w:color w:val="0000FF"/>
                <w:sz w:val="22"/>
              </w:rPr>
              <w:t>A4</w:t>
            </w:r>
            <w:r w:rsidRPr="00E73231">
              <w:rPr>
                <w:rFonts w:eastAsia="標楷體" w:hint="eastAsia"/>
                <w:bCs/>
                <w:color w:val="0000FF"/>
                <w:sz w:val="22"/>
              </w:rPr>
              <w:t>紙張排列直式</w:t>
            </w:r>
            <w:r w:rsidRPr="00E73231">
              <w:rPr>
                <w:rFonts w:eastAsia="標楷體" w:hint="eastAsia"/>
                <w:bCs/>
                <w:color w:val="0000FF"/>
                <w:sz w:val="22"/>
              </w:rPr>
              <w:t>4</w:t>
            </w:r>
            <w:r w:rsidRPr="00E73231">
              <w:rPr>
                <w:rFonts w:eastAsia="標楷體" w:hint="eastAsia"/>
                <w:bCs/>
                <w:color w:val="0000FF"/>
                <w:sz w:val="22"/>
              </w:rPr>
              <w:t>張或橫式</w:t>
            </w:r>
            <w:r w:rsidRPr="00E73231">
              <w:rPr>
                <w:rFonts w:eastAsia="標楷體" w:hint="eastAsia"/>
                <w:bCs/>
                <w:color w:val="0000FF"/>
                <w:sz w:val="22"/>
              </w:rPr>
              <w:t>6</w:t>
            </w:r>
            <w:r w:rsidRPr="00E73231">
              <w:rPr>
                <w:rFonts w:eastAsia="標楷體" w:hint="eastAsia"/>
                <w:bCs/>
                <w:color w:val="0000FF"/>
                <w:sz w:val="22"/>
              </w:rPr>
              <w:t>張照片</w:t>
            </w:r>
            <w:r w:rsidRPr="00E73231">
              <w:rPr>
                <w:rFonts w:eastAsia="標楷體" w:hint="eastAsia"/>
                <w:bCs/>
                <w:color w:val="0000FF"/>
                <w:sz w:val="22"/>
              </w:rPr>
              <w:t>(</w:t>
            </w:r>
            <w:r w:rsidRPr="00E73231">
              <w:rPr>
                <w:rFonts w:eastAsia="標楷體" w:hint="eastAsia"/>
                <w:bCs/>
                <w:color w:val="0000FF"/>
                <w:sz w:val="22"/>
              </w:rPr>
              <w:t>每張照片長寬比例要一樣，可設定寬度</w:t>
            </w:r>
            <w:r w:rsidRPr="00E73231">
              <w:rPr>
                <w:rFonts w:eastAsia="標楷體" w:hint="eastAsia"/>
                <w:bCs/>
                <w:color w:val="0000FF"/>
                <w:sz w:val="22"/>
              </w:rPr>
              <w:t>8CM)</w:t>
            </w:r>
            <w:r w:rsidRPr="00E73231">
              <w:rPr>
                <w:rFonts w:eastAsia="標楷體" w:hint="eastAsia"/>
                <w:bCs/>
                <w:color w:val="0000FF"/>
                <w:sz w:val="22"/>
              </w:rPr>
              <w:t>。</w:t>
            </w:r>
          </w:p>
        </w:tc>
      </w:tr>
      <w:tr w:rsidR="003100F6" w:rsidRPr="00E73231" w14:paraId="62E4E0C1" w14:textId="77777777" w:rsidTr="00392DA4">
        <w:tblPrEx>
          <w:tblLook w:val="04A0" w:firstRow="1" w:lastRow="0" w:firstColumn="1" w:lastColumn="0" w:noHBand="0" w:noVBand="1"/>
        </w:tblPrEx>
        <w:trPr>
          <w:gridAfter w:val="2"/>
          <w:wAfter w:w="229" w:type="dxa"/>
          <w:trHeight w:val="3756"/>
          <w:jc w:val="center"/>
        </w:trPr>
        <w:tc>
          <w:tcPr>
            <w:tcW w:w="4839" w:type="dxa"/>
            <w:gridSpan w:val="2"/>
            <w:shd w:val="clear" w:color="auto" w:fill="auto"/>
          </w:tcPr>
          <w:p w14:paraId="40F98BBC" w14:textId="07A3FABC" w:rsidR="00E76A97" w:rsidRPr="00E73231" w:rsidRDefault="007A304A" w:rsidP="00682AB1">
            <w:pPr>
              <w:rPr>
                <w:rFonts w:eastAsia="標楷體"/>
                <w:bCs/>
              </w:rPr>
            </w:pPr>
            <w:r w:rsidRPr="00E73231">
              <w:rPr>
                <w:rFonts w:eastAsia="標楷體"/>
                <w:bCs/>
                <w:noProof/>
              </w:rPr>
              <w:drawing>
                <wp:inline distT="0" distB="0" distL="0" distR="0" wp14:anchorId="38D6A722" wp14:editId="05072371">
                  <wp:extent cx="2880000" cy="2159513"/>
                  <wp:effectExtent l="0" t="0" r="0" b="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圖片 20"/>
                          <pic:cNvPicPr/>
                        </pic:nvPicPr>
                        <pic:blipFill>
                          <a:blip r:embed="rId8" cstate="screen">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a:ext>
                            </a:extLst>
                          </a:blip>
                          <a:stretch>
                            <a:fillRect/>
                          </a:stretch>
                        </pic:blipFill>
                        <pic:spPr>
                          <a:xfrm>
                            <a:off x="0" y="0"/>
                            <a:ext cx="2880000" cy="2159513"/>
                          </a:xfrm>
                          <a:prstGeom prst="rect">
                            <a:avLst/>
                          </a:prstGeom>
                        </pic:spPr>
                      </pic:pic>
                    </a:graphicData>
                  </a:graphic>
                </wp:inline>
              </w:drawing>
            </w:r>
          </w:p>
        </w:tc>
        <w:tc>
          <w:tcPr>
            <w:tcW w:w="4751" w:type="dxa"/>
            <w:shd w:val="clear" w:color="auto" w:fill="auto"/>
          </w:tcPr>
          <w:p w14:paraId="02BB34CA" w14:textId="3AB6F191" w:rsidR="00E76A97" w:rsidRPr="00E73231" w:rsidRDefault="007A304A" w:rsidP="00682AB1">
            <w:pPr>
              <w:rPr>
                <w:rFonts w:eastAsia="標楷體"/>
                <w:bCs/>
              </w:rPr>
            </w:pPr>
            <w:r w:rsidRPr="00E73231">
              <w:rPr>
                <w:rFonts w:eastAsia="標楷體"/>
                <w:noProof/>
              </w:rPr>
              <w:drawing>
                <wp:anchor distT="0" distB="0" distL="114300" distR="114300" simplePos="0" relativeHeight="251662336" behindDoc="1" locked="0" layoutInCell="1" allowOverlap="1" wp14:anchorId="175E2AA9" wp14:editId="129746DA">
                  <wp:simplePos x="0" y="0"/>
                  <wp:positionH relativeFrom="column">
                    <wp:posOffset>-2540</wp:posOffset>
                  </wp:positionH>
                  <wp:positionV relativeFrom="paragraph">
                    <wp:posOffset>10795</wp:posOffset>
                  </wp:positionV>
                  <wp:extent cx="2879725" cy="2159635"/>
                  <wp:effectExtent l="0" t="0" r="0" b="0"/>
                  <wp:wrapNone/>
                  <wp:docPr id="295636370" name="圖片 4" descr="一張含有 戶外, 船隻, 天空, 帆船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636370" name="圖片 4" descr="一張含有 戶外, 船隻, 天空, 帆船 的圖片&#10;&#10;自動產生的描述"/>
                          <pic:cNvPicPr/>
                        </pic:nvPicPr>
                        <pic:blipFill>
                          <a:blip r:embed="rId10" cstate="screen">
                            <a:extLst>
                              <a:ext uri="{28A0092B-C50C-407E-A947-70E740481C1C}">
                                <a14:useLocalDpi xmlns:a14="http://schemas.microsoft.com/office/drawing/2010/main"/>
                              </a:ext>
                            </a:extLst>
                          </a:blip>
                          <a:stretch>
                            <a:fillRect/>
                          </a:stretch>
                        </pic:blipFill>
                        <pic:spPr>
                          <a:xfrm>
                            <a:off x="0" y="0"/>
                            <a:ext cx="2879725" cy="2159635"/>
                          </a:xfrm>
                          <a:prstGeom prst="rect">
                            <a:avLst/>
                          </a:prstGeom>
                        </pic:spPr>
                      </pic:pic>
                    </a:graphicData>
                  </a:graphic>
                </wp:anchor>
              </w:drawing>
            </w:r>
          </w:p>
        </w:tc>
      </w:tr>
      <w:tr w:rsidR="003100F6" w:rsidRPr="00E73231" w14:paraId="19782EBE" w14:textId="77777777" w:rsidTr="00392DA4">
        <w:tblPrEx>
          <w:tblLook w:val="04A0" w:firstRow="1" w:lastRow="0" w:firstColumn="1" w:lastColumn="0" w:noHBand="0" w:noVBand="1"/>
        </w:tblPrEx>
        <w:trPr>
          <w:gridAfter w:val="2"/>
          <w:wAfter w:w="229" w:type="dxa"/>
          <w:trHeight w:val="564"/>
          <w:jc w:val="center"/>
        </w:trPr>
        <w:tc>
          <w:tcPr>
            <w:tcW w:w="4839" w:type="dxa"/>
            <w:gridSpan w:val="2"/>
            <w:shd w:val="clear" w:color="auto" w:fill="auto"/>
            <w:vAlign w:val="center"/>
          </w:tcPr>
          <w:p w14:paraId="018F2EE0" w14:textId="63D41F42" w:rsidR="00E76A97" w:rsidRPr="00E73231" w:rsidRDefault="007A304A" w:rsidP="006D1028">
            <w:pPr>
              <w:jc w:val="center"/>
              <w:rPr>
                <w:rFonts w:eastAsia="標楷體"/>
                <w:bCs/>
              </w:rPr>
            </w:pPr>
            <w:r w:rsidRPr="00E73231">
              <w:rPr>
                <w:rFonts w:eastAsia="標楷體" w:hint="eastAsia"/>
                <w:bCs/>
              </w:rPr>
              <w:t>學科課程</w:t>
            </w:r>
          </w:p>
        </w:tc>
        <w:tc>
          <w:tcPr>
            <w:tcW w:w="4751" w:type="dxa"/>
            <w:shd w:val="clear" w:color="auto" w:fill="auto"/>
            <w:vAlign w:val="center"/>
          </w:tcPr>
          <w:p w14:paraId="6D05FAEC" w14:textId="2EE2A464" w:rsidR="00E76A97" w:rsidRPr="00E73231" w:rsidRDefault="007A304A" w:rsidP="006D1028">
            <w:pPr>
              <w:jc w:val="center"/>
              <w:rPr>
                <w:rFonts w:eastAsia="標楷體"/>
                <w:bCs/>
              </w:rPr>
            </w:pPr>
            <w:r w:rsidRPr="00E73231">
              <w:rPr>
                <w:rFonts w:eastAsia="標楷體" w:hint="eastAsia"/>
              </w:rPr>
              <w:t>術科練習</w:t>
            </w:r>
          </w:p>
        </w:tc>
      </w:tr>
      <w:tr w:rsidR="003100F6" w:rsidRPr="00E73231" w14:paraId="0DA6C519" w14:textId="77777777" w:rsidTr="00392DA4">
        <w:tblPrEx>
          <w:tblLook w:val="04A0" w:firstRow="1" w:lastRow="0" w:firstColumn="1" w:lastColumn="0" w:noHBand="0" w:noVBand="1"/>
        </w:tblPrEx>
        <w:trPr>
          <w:gridAfter w:val="2"/>
          <w:wAfter w:w="229" w:type="dxa"/>
          <w:trHeight w:val="3600"/>
          <w:jc w:val="center"/>
        </w:trPr>
        <w:tc>
          <w:tcPr>
            <w:tcW w:w="4839" w:type="dxa"/>
            <w:gridSpan w:val="2"/>
            <w:shd w:val="clear" w:color="auto" w:fill="auto"/>
          </w:tcPr>
          <w:p w14:paraId="32A5E98B" w14:textId="37A3899B" w:rsidR="00E76A97" w:rsidRPr="00E73231" w:rsidRDefault="003100F6" w:rsidP="00682AB1">
            <w:pPr>
              <w:rPr>
                <w:rFonts w:eastAsia="標楷體"/>
              </w:rPr>
            </w:pPr>
            <w:r w:rsidRPr="00E73231">
              <w:rPr>
                <w:rFonts w:eastAsia="標楷體"/>
                <w:noProof/>
              </w:rPr>
              <w:drawing>
                <wp:inline distT="0" distB="0" distL="0" distR="0" wp14:anchorId="17E2E13E" wp14:editId="6DA2A878">
                  <wp:extent cx="2664000" cy="3941706"/>
                  <wp:effectExtent l="0" t="0" r="3175" b="1905"/>
                  <wp:docPr id="1342455101" name="圖片 1" descr="一張含有 戶外, 天空, 運輸, 駕船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55101" name="圖片 1" descr="一張含有 戶外, 天空, 運輸, 駕船 的圖片&#10;&#10;自動產生的描述"/>
                          <pic:cNvPicPr/>
                        </pic:nvPicPr>
                        <pic:blipFill rotWithShape="1">
                          <a:blip r:embed="rId11" cstate="screen">
                            <a:extLst>
                              <a:ext uri="{28A0092B-C50C-407E-A947-70E740481C1C}">
                                <a14:useLocalDpi xmlns:a14="http://schemas.microsoft.com/office/drawing/2010/main"/>
                              </a:ext>
                            </a:extLst>
                          </a:blip>
                          <a:srcRect/>
                          <a:stretch/>
                        </pic:blipFill>
                        <pic:spPr bwMode="auto">
                          <a:xfrm>
                            <a:off x="0" y="0"/>
                            <a:ext cx="2664000" cy="3941706"/>
                          </a:xfrm>
                          <a:prstGeom prst="rect">
                            <a:avLst/>
                          </a:prstGeom>
                          <a:ln>
                            <a:noFill/>
                          </a:ln>
                          <a:extLst>
                            <a:ext uri="{53640926-AAD7-44D8-BBD7-CCE9431645EC}">
                              <a14:shadowObscured xmlns:a14="http://schemas.microsoft.com/office/drawing/2010/main"/>
                            </a:ext>
                          </a:extLst>
                        </pic:spPr>
                      </pic:pic>
                    </a:graphicData>
                  </a:graphic>
                </wp:inline>
              </w:drawing>
            </w:r>
          </w:p>
        </w:tc>
        <w:tc>
          <w:tcPr>
            <w:tcW w:w="4751" w:type="dxa"/>
            <w:shd w:val="clear" w:color="auto" w:fill="auto"/>
          </w:tcPr>
          <w:p w14:paraId="21FD4E04" w14:textId="01239AC8" w:rsidR="00E76A97" w:rsidRPr="00E73231" w:rsidRDefault="003100F6" w:rsidP="00682AB1">
            <w:pPr>
              <w:rPr>
                <w:rFonts w:eastAsia="標楷體"/>
              </w:rPr>
            </w:pPr>
            <w:r w:rsidRPr="00E73231">
              <w:rPr>
                <w:rFonts w:eastAsia="標楷體"/>
                <w:noProof/>
              </w:rPr>
              <w:drawing>
                <wp:inline distT="0" distB="0" distL="0" distR="0" wp14:anchorId="4DF59F8E" wp14:editId="49C00FA3">
                  <wp:extent cx="2916000" cy="3888998"/>
                  <wp:effectExtent l="0" t="0" r="0" b="0"/>
                  <wp:docPr id="1975707758" name="圖片 3" descr="一張含有 戶外, 帆船, 人員, 船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07758" name="圖片 3" descr="一張含有 戶外, 帆船, 人員, 船 的圖片&#10;&#10;自動產生的描述"/>
                          <pic:cNvPicPr/>
                        </pic:nvPicPr>
                        <pic:blipFill>
                          <a:blip r:embed="rId12" cstate="screen">
                            <a:extLst>
                              <a:ext uri="{28A0092B-C50C-407E-A947-70E740481C1C}">
                                <a14:useLocalDpi xmlns:a14="http://schemas.microsoft.com/office/drawing/2010/main"/>
                              </a:ext>
                            </a:extLst>
                          </a:blip>
                          <a:stretch>
                            <a:fillRect/>
                          </a:stretch>
                        </pic:blipFill>
                        <pic:spPr>
                          <a:xfrm>
                            <a:off x="0" y="0"/>
                            <a:ext cx="2916000" cy="3888998"/>
                          </a:xfrm>
                          <a:prstGeom prst="rect">
                            <a:avLst/>
                          </a:prstGeom>
                        </pic:spPr>
                      </pic:pic>
                    </a:graphicData>
                  </a:graphic>
                </wp:inline>
              </w:drawing>
            </w:r>
          </w:p>
        </w:tc>
      </w:tr>
      <w:tr w:rsidR="003100F6" w:rsidRPr="00E73231" w14:paraId="1BD136B6" w14:textId="77777777" w:rsidTr="00392DA4">
        <w:tblPrEx>
          <w:tblLook w:val="04A0" w:firstRow="1" w:lastRow="0" w:firstColumn="1" w:lastColumn="0" w:noHBand="0" w:noVBand="1"/>
        </w:tblPrEx>
        <w:trPr>
          <w:gridAfter w:val="2"/>
          <w:wAfter w:w="229" w:type="dxa"/>
          <w:trHeight w:val="716"/>
          <w:jc w:val="center"/>
        </w:trPr>
        <w:tc>
          <w:tcPr>
            <w:tcW w:w="4839" w:type="dxa"/>
            <w:gridSpan w:val="2"/>
            <w:shd w:val="clear" w:color="auto" w:fill="auto"/>
            <w:vAlign w:val="center"/>
          </w:tcPr>
          <w:p w14:paraId="51E41B29" w14:textId="108D9483" w:rsidR="00E76A97" w:rsidRPr="00E73231" w:rsidRDefault="00201490" w:rsidP="006D1028">
            <w:pPr>
              <w:jc w:val="center"/>
              <w:rPr>
                <w:rFonts w:eastAsia="標楷體"/>
              </w:rPr>
            </w:pPr>
            <w:r>
              <w:rPr>
                <w:rFonts w:eastAsia="標楷體" w:hint="eastAsia"/>
              </w:rPr>
              <w:t>ASA101</w:t>
            </w:r>
            <w:r w:rsidR="004425A2" w:rsidRPr="00E73231">
              <w:rPr>
                <w:rFonts w:eastAsia="標楷體" w:hint="eastAsia"/>
              </w:rPr>
              <w:t>術科練習</w:t>
            </w:r>
          </w:p>
        </w:tc>
        <w:tc>
          <w:tcPr>
            <w:tcW w:w="4751" w:type="dxa"/>
            <w:shd w:val="clear" w:color="auto" w:fill="auto"/>
            <w:vAlign w:val="center"/>
          </w:tcPr>
          <w:p w14:paraId="36F2CDE2" w14:textId="228BAAE9" w:rsidR="00E76A97" w:rsidRPr="00E73231" w:rsidRDefault="00201490" w:rsidP="006D1028">
            <w:pPr>
              <w:jc w:val="center"/>
              <w:rPr>
                <w:rFonts w:eastAsia="標楷體"/>
              </w:rPr>
            </w:pPr>
            <w:r>
              <w:rPr>
                <w:rFonts w:eastAsia="標楷體" w:hint="eastAsia"/>
              </w:rPr>
              <w:t>ASA103</w:t>
            </w:r>
            <w:r w:rsidR="006D1028" w:rsidRPr="00E73231">
              <w:rPr>
                <w:rFonts w:eastAsia="標楷體" w:hint="eastAsia"/>
              </w:rPr>
              <w:t>術科</w:t>
            </w:r>
            <w:r>
              <w:rPr>
                <w:rFonts w:eastAsia="標楷體" w:hint="eastAsia"/>
              </w:rPr>
              <w:t>練習</w:t>
            </w:r>
          </w:p>
        </w:tc>
      </w:tr>
      <w:tr w:rsidR="003100F6" w:rsidRPr="00E73231" w14:paraId="701697EB" w14:textId="77777777" w:rsidTr="00392DA4">
        <w:tblPrEx>
          <w:tblLook w:val="04A0" w:firstRow="1" w:lastRow="0" w:firstColumn="1" w:lastColumn="0" w:noHBand="0" w:noVBand="1"/>
        </w:tblPrEx>
        <w:trPr>
          <w:gridAfter w:val="2"/>
          <w:wAfter w:w="229" w:type="dxa"/>
          <w:trHeight w:val="5597"/>
          <w:jc w:val="center"/>
        </w:trPr>
        <w:tc>
          <w:tcPr>
            <w:tcW w:w="4839" w:type="dxa"/>
            <w:gridSpan w:val="2"/>
            <w:shd w:val="clear" w:color="auto" w:fill="auto"/>
          </w:tcPr>
          <w:p w14:paraId="442CB544" w14:textId="0D63362E" w:rsidR="00E76A97" w:rsidRPr="00E73231" w:rsidRDefault="003100F6" w:rsidP="00682AB1">
            <w:pPr>
              <w:rPr>
                <w:rFonts w:eastAsia="標楷體"/>
              </w:rPr>
            </w:pPr>
            <w:r w:rsidRPr="00E73231">
              <w:rPr>
                <w:rFonts w:eastAsia="標楷體"/>
                <w:noProof/>
              </w:rPr>
              <w:lastRenderedPageBreak/>
              <w:drawing>
                <wp:inline distT="0" distB="0" distL="0" distR="0" wp14:anchorId="3222421A" wp14:editId="6BD529D9">
                  <wp:extent cx="2834276" cy="3780000"/>
                  <wp:effectExtent l="0" t="0" r="4445" b="0"/>
                  <wp:docPr id="883940247" name="圖片 2" descr="一張含有 人員, 戶外, 服裝, 湖泊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40247" name="圖片 2" descr="一張含有 人員, 戶外, 服裝, 湖泊 的圖片&#10;&#10;自動產生的描述"/>
                          <pic:cNvPicPr/>
                        </pic:nvPicPr>
                        <pic:blipFill>
                          <a:blip r:embed="rId13" cstate="screen">
                            <a:extLst>
                              <a:ext uri="{28A0092B-C50C-407E-A947-70E740481C1C}">
                                <a14:useLocalDpi xmlns:a14="http://schemas.microsoft.com/office/drawing/2010/main"/>
                              </a:ext>
                            </a:extLst>
                          </a:blip>
                          <a:stretch>
                            <a:fillRect/>
                          </a:stretch>
                        </pic:blipFill>
                        <pic:spPr>
                          <a:xfrm>
                            <a:off x="0" y="0"/>
                            <a:ext cx="2834276" cy="3780000"/>
                          </a:xfrm>
                          <a:prstGeom prst="rect">
                            <a:avLst/>
                          </a:prstGeom>
                        </pic:spPr>
                      </pic:pic>
                    </a:graphicData>
                  </a:graphic>
                </wp:inline>
              </w:drawing>
            </w:r>
          </w:p>
        </w:tc>
        <w:tc>
          <w:tcPr>
            <w:tcW w:w="4751" w:type="dxa"/>
            <w:shd w:val="clear" w:color="auto" w:fill="auto"/>
          </w:tcPr>
          <w:p w14:paraId="0232C0AF" w14:textId="4D2CC33B" w:rsidR="00E76A97" w:rsidRPr="00E73231" w:rsidRDefault="0051115D" w:rsidP="00682AB1">
            <w:pPr>
              <w:rPr>
                <w:rFonts w:eastAsia="標楷體"/>
              </w:rPr>
            </w:pPr>
            <w:r>
              <w:rPr>
                <w:rFonts w:eastAsia="標楷體"/>
                <w:noProof/>
              </w:rPr>
              <w:drawing>
                <wp:inline distT="0" distB="0" distL="0" distR="0" wp14:anchorId="494A7E88" wp14:editId="533756A7">
                  <wp:extent cx="2879725" cy="3839845"/>
                  <wp:effectExtent l="0" t="0" r="0" b="8255"/>
                  <wp:docPr id="434962979" name="圖片 1" descr="一張含有 戶外, 天空, 湖泊, 水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962979" name="圖片 1" descr="一張含有 戶外, 天空, 湖泊, 水 的圖片&#10;&#10;自動產生的描述"/>
                          <pic:cNvPicPr/>
                        </pic:nvPicPr>
                        <pic:blipFill>
                          <a:blip r:embed="rId14"/>
                          <a:stretch>
                            <a:fillRect/>
                          </a:stretch>
                        </pic:blipFill>
                        <pic:spPr>
                          <a:xfrm>
                            <a:off x="0" y="0"/>
                            <a:ext cx="2879725" cy="3839845"/>
                          </a:xfrm>
                          <a:prstGeom prst="rect">
                            <a:avLst/>
                          </a:prstGeom>
                        </pic:spPr>
                      </pic:pic>
                    </a:graphicData>
                  </a:graphic>
                </wp:inline>
              </w:drawing>
            </w:r>
          </w:p>
        </w:tc>
      </w:tr>
      <w:tr w:rsidR="003100F6" w:rsidRPr="00E73231" w14:paraId="5CECC3D7" w14:textId="77777777" w:rsidTr="00392DA4">
        <w:tblPrEx>
          <w:tblLook w:val="04A0" w:firstRow="1" w:lastRow="0" w:firstColumn="1" w:lastColumn="0" w:noHBand="0" w:noVBand="1"/>
        </w:tblPrEx>
        <w:trPr>
          <w:gridAfter w:val="2"/>
          <w:wAfter w:w="229" w:type="dxa"/>
          <w:trHeight w:val="812"/>
          <w:jc w:val="center"/>
        </w:trPr>
        <w:tc>
          <w:tcPr>
            <w:tcW w:w="4839" w:type="dxa"/>
            <w:gridSpan w:val="2"/>
            <w:shd w:val="clear" w:color="auto" w:fill="auto"/>
            <w:vAlign w:val="center"/>
          </w:tcPr>
          <w:p w14:paraId="2DCF01DE" w14:textId="530713DA" w:rsidR="00E76A97" w:rsidRPr="00E73231" w:rsidRDefault="00201490" w:rsidP="006D1028">
            <w:pPr>
              <w:jc w:val="center"/>
              <w:rPr>
                <w:rFonts w:eastAsia="標楷體"/>
              </w:rPr>
            </w:pPr>
            <w:r>
              <w:rPr>
                <w:rFonts w:eastAsia="標楷體" w:hint="eastAsia"/>
              </w:rPr>
              <w:t>ASA150</w:t>
            </w:r>
            <w:r w:rsidR="006C31EB">
              <w:rPr>
                <w:rFonts w:eastAsia="標楷體"/>
              </w:rPr>
              <w:t>/</w:t>
            </w:r>
            <w:r w:rsidR="007A304A">
              <w:rPr>
                <w:rFonts w:eastAsia="標楷體"/>
              </w:rPr>
              <w:t xml:space="preserve">153 </w:t>
            </w:r>
            <w:r w:rsidR="006D1028" w:rsidRPr="00E73231">
              <w:rPr>
                <w:rFonts w:eastAsia="標楷體" w:hint="eastAsia"/>
              </w:rPr>
              <w:t>術科練習</w:t>
            </w:r>
          </w:p>
        </w:tc>
        <w:tc>
          <w:tcPr>
            <w:tcW w:w="4751" w:type="dxa"/>
            <w:shd w:val="clear" w:color="auto" w:fill="auto"/>
            <w:vAlign w:val="center"/>
          </w:tcPr>
          <w:p w14:paraId="798776FD" w14:textId="6A20E58F" w:rsidR="00E76A97" w:rsidRPr="00E73231" w:rsidRDefault="0042316F" w:rsidP="006D1028">
            <w:pPr>
              <w:jc w:val="center"/>
              <w:rPr>
                <w:rFonts w:eastAsia="標楷體"/>
              </w:rPr>
            </w:pPr>
            <w:r>
              <w:rPr>
                <w:rFonts w:eastAsia="標楷體" w:hint="eastAsia"/>
              </w:rPr>
              <w:t>ASA150</w:t>
            </w:r>
            <w:r>
              <w:rPr>
                <w:rFonts w:eastAsia="標楷體"/>
              </w:rPr>
              <w:t xml:space="preserve">/153 </w:t>
            </w:r>
            <w:r w:rsidRPr="00E73231">
              <w:rPr>
                <w:rFonts w:eastAsia="標楷體" w:hint="eastAsia"/>
              </w:rPr>
              <w:t>術科練習</w:t>
            </w:r>
          </w:p>
        </w:tc>
      </w:tr>
      <w:tr w:rsidR="004C0F48" w:rsidRPr="00E73231" w14:paraId="164E9E5F" w14:textId="77777777" w:rsidTr="00392DA4">
        <w:tblPrEx>
          <w:tblLook w:val="04A0" w:firstRow="1" w:lastRow="0" w:firstColumn="1" w:lastColumn="0" w:noHBand="0" w:noVBand="1"/>
        </w:tblPrEx>
        <w:trPr>
          <w:gridAfter w:val="2"/>
          <w:wAfter w:w="229" w:type="dxa"/>
          <w:trHeight w:val="812"/>
          <w:jc w:val="center"/>
        </w:trPr>
        <w:tc>
          <w:tcPr>
            <w:tcW w:w="4839" w:type="dxa"/>
            <w:gridSpan w:val="2"/>
            <w:shd w:val="clear" w:color="auto" w:fill="auto"/>
            <w:vAlign w:val="center"/>
          </w:tcPr>
          <w:p w14:paraId="3B73720D" w14:textId="14C702C3" w:rsidR="004C0F48" w:rsidRDefault="009C542B" w:rsidP="006D1028">
            <w:pPr>
              <w:jc w:val="center"/>
              <w:rPr>
                <w:rFonts w:eastAsia="標楷體"/>
              </w:rPr>
            </w:pPr>
            <w:r>
              <w:rPr>
                <w:rFonts w:eastAsia="標楷體"/>
                <w:noProof/>
              </w:rPr>
              <w:drawing>
                <wp:inline distT="0" distB="0" distL="0" distR="0" wp14:anchorId="31C19DC6" wp14:editId="1FC8A54A">
                  <wp:extent cx="2880000" cy="2159844"/>
                  <wp:effectExtent l="0" t="0" r="0" b="0"/>
                  <wp:docPr id="1556924623" name="圖片 2" descr="一張含有 戶外, 船, 車輛, 天空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924623" name="圖片 2" descr="一張含有 戶外, 船, 車輛, 天空 的圖片&#10;&#10;自動產生的描述"/>
                          <pic:cNvPicPr/>
                        </pic:nvPicPr>
                        <pic:blipFill>
                          <a:blip r:embed="rId15"/>
                          <a:stretch>
                            <a:fillRect/>
                          </a:stretch>
                        </pic:blipFill>
                        <pic:spPr>
                          <a:xfrm>
                            <a:off x="0" y="0"/>
                            <a:ext cx="2880000" cy="2159844"/>
                          </a:xfrm>
                          <a:prstGeom prst="rect">
                            <a:avLst/>
                          </a:prstGeom>
                        </pic:spPr>
                      </pic:pic>
                    </a:graphicData>
                  </a:graphic>
                </wp:inline>
              </w:drawing>
            </w:r>
          </w:p>
        </w:tc>
        <w:tc>
          <w:tcPr>
            <w:tcW w:w="4751" w:type="dxa"/>
            <w:shd w:val="clear" w:color="auto" w:fill="auto"/>
            <w:vAlign w:val="center"/>
          </w:tcPr>
          <w:p w14:paraId="56EB2746" w14:textId="70C6BE22" w:rsidR="004C0F48" w:rsidRPr="00E73231" w:rsidRDefault="009C542B" w:rsidP="006D1028">
            <w:pPr>
              <w:jc w:val="center"/>
              <w:rPr>
                <w:rFonts w:eastAsia="標楷體"/>
                <w:szCs w:val="24"/>
              </w:rPr>
            </w:pPr>
            <w:r>
              <w:rPr>
                <w:rFonts w:eastAsia="標楷體"/>
                <w:noProof/>
                <w:szCs w:val="24"/>
              </w:rPr>
              <w:drawing>
                <wp:inline distT="0" distB="0" distL="0" distR="0" wp14:anchorId="13790F7F" wp14:editId="5E68AD02">
                  <wp:extent cx="2879725" cy="2159635"/>
                  <wp:effectExtent l="0" t="0" r="0" b="0"/>
                  <wp:docPr id="1140439433" name="圖片 3" descr="一張含有 服裝, 人員, 天空, 戶外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439433" name="圖片 3" descr="一張含有 服裝, 人員, 天空, 戶外 的圖片&#10;&#10;自動產生的描述"/>
                          <pic:cNvPicPr/>
                        </pic:nvPicPr>
                        <pic:blipFill>
                          <a:blip r:embed="rId16"/>
                          <a:stretch>
                            <a:fillRect/>
                          </a:stretch>
                        </pic:blipFill>
                        <pic:spPr>
                          <a:xfrm>
                            <a:off x="0" y="0"/>
                            <a:ext cx="2879725" cy="2159635"/>
                          </a:xfrm>
                          <a:prstGeom prst="rect">
                            <a:avLst/>
                          </a:prstGeom>
                        </pic:spPr>
                      </pic:pic>
                    </a:graphicData>
                  </a:graphic>
                </wp:inline>
              </w:drawing>
            </w:r>
          </w:p>
        </w:tc>
      </w:tr>
      <w:tr w:rsidR="004C0F48" w:rsidRPr="00E73231" w14:paraId="49673CCC" w14:textId="77777777" w:rsidTr="00392DA4">
        <w:tblPrEx>
          <w:tblLook w:val="04A0" w:firstRow="1" w:lastRow="0" w:firstColumn="1" w:lastColumn="0" w:noHBand="0" w:noVBand="1"/>
        </w:tblPrEx>
        <w:trPr>
          <w:gridAfter w:val="2"/>
          <w:wAfter w:w="229" w:type="dxa"/>
          <w:trHeight w:val="812"/>
          <w:jc w:val="center"/>
        </w:trPr>
        <w:tc>
          <w:tcPr>
            <w:tcW w:w="4839" w:type="dxa"/>
            <w:gridSpan w:val="2"/>
            <w:shd w:val="clear" w:color="auto" w:fill="auto"/>
            <w:vAlign w:val="center"/>
          </w:tcPr>
          <w:p w14:paraId="0B242AFD" w14:textId="5589926B" w:rsidR="004C0F48" w:rsidRDefault="0042316F" w:rsidP="006D1028">
            <w:pPr>
              <w:jc w:val="center"/>
              <w:rPr>
                <w:rFonts w:eastAsia="標楷體"/>
              </w:rPr>
            </w:pPr>
            <w:r>
              <w:rPr>
                <w:rFonts w:eastAsia="標楷體" w:hint="eastAsia"/>
              </w:rPr>
              <w:t>移地訓練</w:t>
            </w:r>
          </w:p>
        </w:tc>
        <w:tc>
          <w:tcPr>
            <w:tcW w:w="4751" w:type="dxa"/>
            <w:shd w:val="clear" w:color="auto" w:fill="auto"/>
            <w:vAlign w:val="center"/>
          </w:tcPr>
          <w:p w14:paraId="0591E768" w14:textId="0377A87F" w:rsidR="004C0F48" w:rsidRPr="00E73231" w:rsidRDefault="0042316F" w:rsidP="006D1028">
            <w:pPr>
              <w:jc w:val="center"/>
              <w:rPr>
                <w:rFonts w:eastAsia="標楷體"/>
                <w:szCs w:val="24"/>
              </w:rPr>
            </w:pPr>
            <w:r>
              <w:rPr>
                <w:rFonts w:eastAsia="標楷體" w:hint="eastAsia"/>
                <w:szCs w:val="24"/>
              </w:rPr>
              <w:t>大合照</w:t>
            </w:r>
          </w:p>
        </w:tc>
      </w:tr>
      <w:tr w:rsidR="001D6855" w:rsidRPr="00E73231" w14:paraId="19101CC1" w14:textId="77777777" w:rsidTr="00392DA4">
        <w:trPr>
          <w:gridBefore w:val="1"/>
          <w:wBefore w:w="10" w:type="dxa"/>
          <w:trHeight w:val="584"/>
          <w:jc w:val="center"/>
        </w:trPr>
        <w:tc>
          <w:tcPr>
            <w:tcW w:w="9809" w:type="dxa"/>
            <w:gridSpan w:val="4"/>
            <w:tcBorders>
              <w:top w:val="single" w:sz="4" w:space="0" w:color="auto"/>
              <w:left w:val="double" w:sz="4" w:space="0" w:color="auto"/>
              <w:right w:val="double" w:sz="4" w:space="0" w:color="auto"/>
            </w:tcBorders>
            <w:shd w:val="clear" w:color="auto" w:fill="C5E0B3" w:themeFill="accent6" w:themeFillTint="66"/>
          </w:tcPr>
          <w:p w14:paraId="0F99C465" w14:textId="0C47A0DE" w:rsidR="001D6855" w:rsidRPr="00E73231" w:rsidRDefault="001D6855" w:rsidP="00682AB1">
            <w:pPr>
              <w:rPr>
                <w:rFonts w:eastAsia="標楷體"/>
                <w:b/>
                <w:sz w:val="28"/>
                <w:szCs w:val="24"/>
              </w:rPr>
            </w:pPr>
            <w:r w:rsidRPr="00E73231">
              <w:rPr>
                <w:rFonts w:eastAsia="標楷體"/>
                <w:b/>
                <w:sz w:val="28"/>
                <w:szCs w:val="24"/>
              </w:rPr>
              <w:t>4</w:t>
            </w:r>
            <w:r w:rsidRPr="00E73231">
              <w:rPr>
                <w:rFonts w:eastAsia="標楷體" w:hint="eastAsia"/>
                <w:b/>
                <w:sz w:val="28"/>
                <w:szCs w:val="24"/>
              </w:rPr>
              <w:t>.</w:t>
            </w:r>
            <w:r w:rsidRPr="00E73231">
              <w:rPr>
                <w:rFonts w:eastAsia="標楷體" w:hint="eastAsia"/>
                <w:b/>
                <w:sz w:val="28"/>
                <w:szCs w:val="24"/>
              </w:rPr>
              <w:t>活動相關附件</w:t>
            </w:r>
            <w:r w:rsidRPr="00E73231">
              <w:rPr>
                <w:rFonts w:eastAsia="標楷體" w:hint="eastAsia"/>
                <w:bCs/>
                <w:color w:val="0000FF"/>
              </w:rPr>
              <w:t>(</w:t>
            </w:r>
            <w:r w:rsidRPr="00E73231">
              <w:rPr>
                <w:rFonts w:eastAsia="標楷體" w:hint="eastAsia"/>
                <w:bCs/>
                <w:color w:val="0000FF"/>
              </w:rPr>
              <w:t>活動簡章、摘要議程或流程</w:t>
            </w:r>
            <w:r w:rsidRPr="00E73231">
              <w:rPr>
                <w:rFonts w:eastAsia="標楷體" w:hint="eastAsia"/>
                <w:bCs/>
                <w:color w:val="0000FF"/>
              </w:rPr>
              <w:t>)</w:t>
            </w:r>
          </w:p>
        </w:tc>
      </w:tr>
      <w:tr w:rsidR="001D6855" w:rsidRPr="00E73231" w14:paraId="0371880A" w14:textId="77777777" w:rsidTr="00392DA4">
        <w:trPr>
          <w:gridBefore w:val="1"/>
          <w:wBefore w:w="10" w:type="dxa"/>
          <w:trHeight w:val="1530"/>
          <w:jc w:val="center"/>
        </w:trPr>
        <w:tc>
          <w:tcPr>
            <w:tcW w:w="9809" w:type="dxa"/>
            <w:gridSpan w:val="4"/>
            <w:tcBorders>
              <w:top w:val="single" w:sz="4" w:space="0" w:color="auto"/>
              <w:left w:val="double" w:sz="4" w:space="0" w:color="auto"/>
              <w:right w:val="double" w:sz="4" w:space="0" w:color="auto"/>
            </w:tcBorders>
          </w:tcPr>
          <w:p w14:paraId="2739491C" w14:textId="09E0C32B" w:rsidR="00A26674" w:rsidRDefault="00A26674" w:rsidP="00E73231">
            <w:pPr>
              <w:pStyle w:val="aa"/>
              <w:widowControl/>
              <w:numPr>
                <w:ilvl w:val="0"/>
                <w:numId w:val="44"/>
              </w:numPr>
              <w:tabs>
                <w:tab w:val="left" w:pos="7932"/>
              </w:tabs>
              <w:spacing w:after="3" w:line="259" w:lineRule="auto"/>
              <w:ind w:leftChars="0"/>
              <w:rPr>
                <w:rFonts w:eastAsia="標楷體" w:cs="Calibri"/>
                <w:color w:val="000000"/>
                <w:sz w:val="22"/>
                <w:szCs w:val="22"/>
              </w:rPr>
            </w:pPr>
            <w:r>
              <w:rPr>
                <w:rFonts w:eastAsia="標楷體" w:cs="Calibri" w:hint="eastAsia"/>
                <w:color w:val="000000"/>
                <w:sz w:val="22"/>
                <w:szCs w:val="22"/>
              </w:rPr>
              <w:t>滿意度調查</w:t>
            </w:r>
          </w:p>
          <w:p w14:paraId="182325A0" w14:textId="46B84B9B" w:rsidR="00615D9C" w:rsidRPr="00E73231" w:rsidRDefault="00E73231" w:rsidP="00E73231">
            <w:pPr>
              <w:pStyle w:val="aa"/>
              <w:widowControl/>
              <w:numPr>
                <w:ilvl w:val="0"/>
                <w:numId w:val="44"/>
              </w:numPr>
              <w:tabs>
                <w:tab w:val="left" w:pos="7932"/>
              </w:tabs>
              <w:spacing w:after="3" w:line="259" w:lineRule="auto"/>
              <w:ind w:leftChars="0"/>
              <w:rPr>
                <w:rFonts w:eastAsia="標楷體" w:cs="Calibri"/>
                <w:color w:val="000000"/>
                <w:sz w:val="22"/>
                <w:szCs w:val="22"/>
              </w:rPr>
            </w:pPr>
            <w:r w:rsidRPr="00E73231">
              <w:rPr>
                <w:rFonts w:eastAsia="標楷體" w:cs="Calibri" w:hint="eastAsia"/>
                <w:color w:val="000000"/>
                <w:sz w:val="22"/>
                <w:szCs w:val="22"/>
              </w:rPr>
              <w:t>ASA101</w:t>
            </w:r>
            <w:r w:rsidRPr="00E73231">
              <w:rPr>
                <w:rFonts w:eastAsia="標楷體" w:cs="Calibri" w:hint="eastAsia"/>
                <w:color w:val="000000"/>
                <w:sz w:val="22"/>
                <w:szCs w:val="22"/>
              </w:rPr>
              <w:t>活動簡章</w:t>
            </w:r>
          </w:p>
          <w:p w14:paraId="4C4D2A94" w14:textId="77777777" w:rsidR="00E73231" w:rsidRPr="00E73231" w:rsidRDefault="00E73231" w:rsidP="00E73231">
            <w:pPr>
              <w:pStyle w:val="aa"/>
              <w:widowControl/>
              <w:numPr>
                <w:ilvl w:val="0"/>
                <w:numId w:val="44"/>
              </w:numPr>
              <w:tabs>
                <w:tab w:val="left" w:pos="7932"/>
              </w:tabs>
              <w:spacing w:after="3" w:line="259" w:lineRule="auto"/>
              <w:ind w:leftChars="0"/>
              <w:rPr>
                <w:rFonts w:eastAsia="標楷體" w:cs="Calibri"/>
                <w:color w:val="000000"/>
                <w:sz w:val="22"/>
                <w:szCs w:val="22"/>
              </w:rPr>
            </w:pPr>
            <w:r w:rsidRPr="00E73231">
              <w:rPr>
                <w:rFonts w:eastAsia="標楷體" w:cs="Calibri" w:hint="eastAsia"/>
                <w:color w:val="000000"/>
                <w:sz w:val="22"/>
                <w:szCs w:val="22"/>
              </w:rPr>
              <w:t>ASA103</w:t>
            </w:r>
            <w:r w:rsidRPr="00E73231">
              <w:rPr>
                <w:rFonts w:eastAsia="標楷體" w:cs="Calibri" w:hint="eastAsia"/>
                <w:color w:val="000000"/>
                <w:sz w:val="22"/>
                <w:szCs w:val="22"/>
              </w:rPr>
              <w:t>活動簡章</w:t>
            </w:r>
          </w:p>
          <w:p w14:paraId="66E7C14C" w14:textId="77777777" w:rsidR="00E73231" w:rsidRPr="00E73231" w:rsidRDefault="00E73231" w:rsidP="00E73231">
            <w:pPr>
              <w:pStyle w:val="aa"/>
              <w:widowControl/>
              <w:numPr>
                <w:ilvl w:val="0"/>
                <w:numId w:val="44"/>
              </w:numPr>
              <w:tabs>
                <w:tab w:val="left" w:pos="7932"/>
              </w:tabs>
              <w:spacing w:after="3" w:line="259" w:lineRule="auto"/>
              <w:ind w:leftChars="0"/>
              <w:rPr>
                <w:rFonts w:eastAsia="標楷體" w:cs="Calibri"/>
                <w:color w:val="000000"/>
                <w:sz w:val="22"/>
                <w:szCs w:val="22"/>
              </w:rPr>
            </w:pPr>
            <w:r w:rsidRPr="00E73231">
              <w:rPr>
                <w:rFonts w:eastAsia="標楷體" w:cs="Calibri" w:hint="eastAsia"/>
                <w:color w:val="000000"/>
                <w:sz w:val="22"/>
                <w:szCs w:val="22"/>
              </w:rPr>
              <w:t>ASA150/153</w:t>
            </w:r>
            <w:r w:rsidRPr="00E73231">
              <w:rPr>
                <w:rFonts w:eastAsia="標楷體" w:cs="Calibri" w:hint="eastAsia"/>
                <w:color w:val="000000"/>
                <w:sz w:val="22"/>
                <w:szCs w:val="22"/>
              </w:rPr>
              <w:t>活動簡章</w:t>
            </w:r>
          </w:p>
          <w:p w14:paraId="7B5B950A" w14:textId="6F16A5B8" w:rsidR="00E73231" w:rsidRPr="00E73231" w:rsidRDefault="00E73231" w:rsidP="00E73231">
            <w:pPr>
              <w:pStyle w:val="aa"/>
              <w:widowControl/>
              <w:numPr>
                <w:ilvl w:val="0"/>
                <w:numId w:val="44"/>
              </w:numPr>
              <w:tabs>
                <w:tab w:val="left" w:pos="7932"/>
              </w:tabs>
              <w:spacing w:after="3" w:line="259" w:lineRule="auto"/>
              <w:ind w:leftChars="0"/>
              <w:rPr>
                <w:rFonts w:eastAsia="標楷體" w:cs="Calibri"/>
                <w:color w:val="000000"/>
                <w:sz w:val="22"/>
                <w:szCs w:val="22"/>
              </w:rPr>
            </w:pPr>
            <w:r w:rsidRPr="00E73231">
              <w:rPr>
                <w:rFonts w:eastAsia="標楷體" w:cs="Calibri" w:hint="eastAsia"/>
                <w:color w:val="000000"/>
                <w:sz w:val="22"/>
                <w:szCs w:val="22"/>
              </w:rPr>
              <w:t>活動簽到表</w:t>
            </w:r>
          </w:p>
        </w:tc>
      </w:tr>
    </w:tbl>
    <w:p w14:paraId="0AEF585E" w14:textId="4BE7416A" w:rsidR="00E73231" w:rsidRDefault="00E73231" w:rsidP="00E76A97">
      <w:pPr>
        <w:rPr>
          <w:rFonts w:eastAsia="標楷體"/>
        </w:rPr>
      </w:pPr>
    </w:p>
    <w:p w14:paraId="42984CB2" w14:textId="77777777" w:rsidR="00EB3DBC" w:rsidRDefault="00EB3DBC" w:rsidP="002939EF">
      <w:pPr>
        <w:adjustRightInd w:val="0"/>
        <w:snapToGrid w:val="0"/>
        <w:ind w:right="-62"/>
        <w:jc w:val="center"/>
        <w:rPr>
          <w:rFonts w:ascii="微軟正黑體" w:eastAsia="微軟正黑體" w:hAnsi="微軟正黑體" w:cs="微軟正黑體"/>
          <w:b/>
          <w:sz w:val="32"/>
          <w:szCs w:val="32"/>
        </w:rPr>
        <w:sectPr w:rsidR="00EB3DBC" w:rsidSect="001D6855">
          <w:headerReference w:type="default" r:id="rId17"/>
          <w:footerReference w:type="default" r:id="rId18"/>
          <w:pgSz w:w="11906" w:h="16838"/>
          <w:pgMar w:top="709" w:right="1080" w:bottom="709" w:left="1080" w:header="432" w:footer="220" w:gutter="0"/>
          <w:cols w:space="425"/>
          <w:docGrid w:type="lines" w:linePitch="360"/>
        </w:sectPr>
      </w:pPr>
      <w:bookmarkStart w:id="0" w:name="_Hlk146228923"/>
    </w:p>
    <w:p w14:paraId="5856B357" w14:textId="7BD85904" w:rsidR="006403B9" w:rsidRDefault="00855729" w:rsidP="002939EF">
      <w:pPr>
        <w:adjustRightInd w:val="0"/>
        <w:snapToGrid w:val="0"/>
        <w:ind w:right="-62"/>
        <w:jc w:val="center"/>
        <w:rPr>
          <w:rFonts w:ascii="微軟正黑體" w:eastAsia="微軟正黑體" w:hAnsi="微軟正黑體" w:cs="微軟正黑體"/>
          <w:b/>
          <w:sz w:val="32"/>
          <w:szCs w:val="32"/>
        </w:rPr>
      </w:pPr>
      <w:r>
        <w:rPr>
          <w:rFonts w:ascii="微軟正黑體" w:eastAsia="微軟正黑體" w:hAnsi="微軟正黑體" w:cs="微軟正黑體" w:hint="eastAsia"/>
          <w:b/>
          <w:sz w:val="32"/>
          <w:szCs w:val="32"/>
        </w:rPr>
        <w:lastRenderedPageBreak/>
        <w:t>滿意度調查</w:t>
      </w:r>
    </w:p>
    <w:tbl>
      <w:tblPr>
        <w:tblStyle w:val="ab"/>
        <w:tblW w:w="5000" w:type="pct"/>
        <w:tblLook w:val="04A0" w:firstRow="1" w:lastRow="0" w:firstColumn="1" w:lastColumn="0" w:noHBand="0" w:noVBand="1"/>
      </w:tblPr>
      <w:tblGrid>
        <w:gridCol w:w="2404"/>
        <w:gridCol w:w="3178"/>
        <w:gridCol w:w="1720"/>
        <w:gridCol w:w="1224"/>
        <w:gridCol w:w="1371"/>
        <w:gridCol w:w="1371"/>
        <w:gridCol w:w="2074"/>
        <w:gridCol w:w="2068"/>
      </w:tblGrid>
      <w:tr w:rsidR="00AD3EFD" w:rsidRPr="00813B06" w14:paraId="6F72D70A" w14:textId="77777777" w:rsidTr="00813B06">
        <w:tc>
          <w:tcPr>
            <w:tcW w:w="1811" w:type="pct"/>
            <w:gridSpan w:val="2"/>
            <w:vAlign w:val="center"/>
          </w:tcPr>
          <w:p w14:paraId="04C8367D" w14:textId="33EB9589" w:rsidR="00AD3EFD" w:rsidRPr="00813B06" w:rsidRDefault="00AD3EFD" w:rsidP="00813B06">
            <w:pPr>
              <w:spacing w:line="360" w:lineRule="exact"/>
              <w:jc w:val="center"/>
              <w:rPr>
                <w:b/>
                <w:bCs/>
                <w:sz w:val="28"/>
                <w:szCs w:val="21"/>
              </w:rPr>
            </w:pPr>
            <w:r w:rsidRPr="00813B06">
              <w:rPr>
                <w:rFonts w:hint="eastAsia"/>
                <w:b/>
                <w:bCs/>
                <w:sz w:val="28"/>
                <w:szCs w:val="21"/>
              </w:rPr>
              <w:t>主題內容：</w:t>
            </w:r>
          </w:p>
        </w:tc>
        <w:tc>
          <w:tcPr>
            <w:tcW w:w="558" w:type="pct"/>
            <w:vAlign w:val="center"/>
          </w:tcPr>
          <w:p w14:paraId="0FDEFBBB" w14:textId="6FD484B4" w:rsidR="00AD3EFD" w:rsidRPr="00813B06" w:rsidRDefault="00AD3EFD" w:rsidP="00813B06">
            <w:pPr>
              <w:spacing w:line="360" w:lineRule="exact"/>
              <w:jc w:val="center"/>
              <w:rPr>
                <w:b/>
                <w:bCs/>
                <w:sz w:val="28"/>
                <w:szCs w:val="21"/>
              </w:rPr>
            </w:pPr>
            <w:r w:rsidRPr="00813B06">
              <w:rPr>
                <w:rFonts w:hint="eastAsia"/>
                <w:b/>
                <w:bCs/>
                <w:sz w:val="28"/>
                <w:szCs w:val="21"/>
              </w:rPr>
              <w:t>非常滿意</w:t>
            </w:r>
          </w:p>
        </w:tc>
        <w:tc>
          <w:tcPr>
            <w:tcW w:w="397" w:type="pct"/>
            <w:vAlign w:val="center"/>
          </w:tcPr>
          <w:p w14:paraId="786BEFC0" w14:textId="46F3E8B9" w:rsidR="00AD3EFD" w:rsidRPr="00813B06" w:rsidRDefault="00AD3EFD" w:rsidP="00813B06">
            <w:pPr>
              <w:spacing w:line="360" w:lineRule="exact"/>
              <w:jc w:val="center"/>
              <w:rPr>
                <w:b/>
                <w:bCs/>
                <w:sz w:val="28"/>
                <w:szCs w:val="21"/>
              </w:rPr>
            </w:pPr>
            <w:r w:rsidRPr="00813B06">
              <w:rPr>
                <w:rFonts w:hint="eastAsia"/>
                <w:b/>
                <w:bCs/>
                <w:sz w:val="28"/>
                <w:szCs w:val="21"/>
              </w:rPr>
              <w:t>滿意</w:t>
            </w:r>
          </w:p>
        </w:tc>
        <w:tc>
          <w:tcPr>
            <w:tcW w:w="445" w:type="pct"/>
            <w:vAlign w:val="center"/>
          </w:tcPr>
          <w:p w14:paraId="5FD98924" w14:textId="1633DA73" w:rsidR="00AD3EFD" w:rsidRPr="00813B06" w:rsidRDefault="00AD3EFD" w:rsidP="00813B06">
            <w:pPr>
              <w:spacing w:line="360" w:lineRule="exact"/>
              <w:jc w:val="center"/>
              <w:rPr>
                <w:b/>
                <w:bCs/>
                <w:sz w:val="28"/>
                <w:szCs w:val="21"/>
              </w:rPr>
            </w:pPr>
            <w:r w:rsidRPr="00813B06">
              <w:rPr>
                <w:rFonts w:hint="eastAsia"/>
                <w:b/>
                <w:bCs/>
                <w:sz w:val="28"/>
                <w:szCs w:val="21"/>
              </w:rPr>
              <w:t>沒意見</w:t>
            </w:r>
          </w:p>
        </w:tc>
        <w:tc>
          <w:tcPr>
            <w:tcW w:w="445" w:type="pct"/>
            <w:vAlign w:val="center"/>
          </w:tcPr>
          <w:p w14:paraId="376F159A" w14:textId="5E502E10" w:rsidR="00AD3EFD" w:rsidRPr="00813B06" w:rsidRDefault="00AD3EFD" w:rsidP="00813B06">
            <w:pPr>
              <w:spacing w:line="360" w:lineRule="exact"/>
              <w:jc w:val="center"/>
              <w:rPr>
                <w:b/>
                <w:bCs/>
                <w:sz w:val="28"/>
                <w:szCs w:val="21"/>
              </w:rPr>
            </w:pPr>
            <w:r w:rsidRPr="00813B06">
              <w:rPr>
                <w:rFonts w:hint="eastAsia"/>
                <w:b/>
                <w:bCs/>
                <w:sz w:val="28"/>
                <w:szCs w:val="21"/>
              </w:rPr>
              <w:t>不滿意</w:t>
            </w:r>
          </w:p>
        </w:tc>
        <w:tc>
          <w:tcPr>
            <w:tcW w:w="673" w:type="pct"/>
            <w:vAlign w:val="center"/>
          </w:tcPr>
          <w:p w14:paraId="3B9C8186" w14:textId="4504162C" w:rsidR="00AD3EFD" w:rsidRPr="00813B06" w:rsidRDefault="00AD3EFD" w:rsidP="00813B06">
            <w:pPr>
              <w:spacing w:line="360" w:lineRule="exact"/>
              <w:jc w:val="center"/>
              <w:rPr>
                <w:b/>
                <w:bCs/>
                <w:sz w:val="28"/>
                <w:szCs w:val="21"/>
              </w:rPr>
            </w:pPr>
            <w:r w:rsidRPr="00813B06">
              <w:rPr>
                <w:rFonts w:hint="eastAsia"/>
                <w:b/>
                <w:bCs/>
                <w:sz w:val="28"/>
                <w:szCs w:val="21"/>
              </w:rPr>
              <w:t>非常不滿意</w:t>
            </w:r>
          </w:p>
        </w:tc>
        <w:tc>
          <w:tcPr>
            <w:tcW w:w="671" w:type="pct"/>
            <w:vAlign w:val="center"/>
          </w:tcPr>
          <w:p w14:paraId="0EA1B048" w14:textId="0817E91E" w:rsidR="00AD3EFD" w:rsidRPr="00813B06" w:rsidRDefault="00AD3EFD" w:rsidP="00813B06">
            <w:pPr>
              <w:spacing w:line="360" w:lineRule="exact"/>
              <w:jc w:val="center"/>
              <w:rPr>
                <w:b/>
                <w:bCs/>
                <w:sz w:val="28"/>
                <w:szCs w:val="21"/>
              </w:rPr>
            </w:pPr>
            <w:r w:rsidRPr="00813B06">
              <w:rPr>
                <w:rFonts w:hint="eastAsia"/>
                <w:b/>
                <w:bCs/>
                <w:sz w:val="28"/>
                <w:szCs w:val="21"/>
              </w:rPr>
              <w:t>總平均</w:t>
            </w:r>
            <w:r w:rsidR="00813B06" w:rsidRPr="00813B06">
              <w:rPr>
                <w:rFonts w:hint="eastAsia"/>
                <w:b/>
                <w:bCs/>
                <w:sz w:val="28"/>
                <w:szCs w:val="21"/>
              </w:rPr>
              <w:t>4.54</w:t>
            </w:r>
          </w:p>
          <w:p w14:paraId="7E21BD94" w14:textId="6407CFE3" w:rsidR="00AD3EFD" w:rsidRPr="00813B06" w:rsidRDefault="00AD3EFD" w:rsidP="00813B06">
            <w:pPr>
              <w:spacing w:line="360" w:lineRule="exact"/>
              <w:jc w:val="center"/>
              <w:rPr>
                <w:b/>
                <w:bCs/>
                <w:sz w:val="28"/>
                <w:szCs w:val="21"/>
              </w:rPr>
            </w:pPr>
            <w:r w:rsidRPr="00813B06">
              <w:rPr>
                <w:b/>
                <w:bCs/>
                <w:sz w:val="28"/>
                <w:szCs w:val="21"/>
              </w:rPr>
              <w:t>N</w:t>
            </w:r>
            <w:r w:rsidRPr="00813B06">
              <w:rPr>
                <w:rFonts w:hint="eastAsia"/>
                <w:b/>
                <w:bCs/>
                <w:sz w:val="28"/>
                <w:szCs w:val="21"/>
              </w:rPr>
              <w:t>=11</w:t>
            </w:r>
          </w:p>
        </w:tc>
      </w:tr>
      <w:tr w:rsidR="00813B06" w14:paraId="424EDC58" w14:textId="77777777" w:rsidTr="00813B06">
        <w:tc>
          <w:tcPr>
            <w:tcW w:w="1811" w:type="pct"/>
            <w:gridSpan w:val="2"/>
          </w:tcPr>
          <w:p w14:paraId="23B099A3" w14:textId="2EE4CD6D" w:rsidR="00813B06" w:rsidRDefault="00813B06" w:rsidP="00813B06">
            <w:pPr>
              <w:spacing w:line="360" w:lineRule="exact"/>
            </w:pPr>
            <w:r w:rsidRPr="0033137C">
              <w:rPr>
                <w:rFonts w:hint="eastAsia"/>
              </w:rPr>
              <w:t>1.</w:t>
            </w:r>
            <w:r w:rsidRPr="0033137C">
              <w:rPr>
                <w:rFonts w:hint="eastAsia"/>
              </w:rPr>
              <w:t>請問您對教練教授內容的滿意度為何</w:t>
            </w:r>
            <w:r w:rsidRPr="0033137C">
              <w:rPr>
                <w:rFonts w:hint="eastAsia"/>
              </w:rPr>
              <w:t>?</w:t>
            </w:r>
          </w:p>
        </w:tc>
        <w:tc>
          <w:tcPr>
            <w:tcW w:w="558" w:type="pct"/>
          </w:tcPr>
          <w:p w14:paraId="4902D78F" w14:textId="5A4B4C85" w:rsidR="00813B06" w:rsidRDefault="00813B06" w:rsidP="00813B06">
            <w:pPr>
              <w:spacing w:line="360" w:lineRule="exact"/>
            </w:pPr>
            <w:r>
              <w:rPr>
                <w:rFonts w:hint="eastAsia"/>
              </w:rPr>
              <w:t>63.6%</w:t>
            </w:r>
          </w:p>
        </w:tc>
        <w:tc>
          <w:tcPr>
            <w:tcW w:w="397" w:type="pct"/>
          </w:tcPr>
          <w:p w14:paraId="0D145E85" w14:textId="739884D7" w:rsidR="00813B06" w:rsidRDefault="00813B06" w:rsidP="00813B06">
            <w:pPr>
              <w:spacing w:line="360" w:lineRule="exact"/>
            </w:pPr>
            <w:r>
              <w:rPr>
                <w:rFonts w:hint="eastAsia"/>
              </w:rPr>
              <w:t>27.3%</w:t>
            </w:r>
          </w:p>
        </w:tc>
        <w:tc>
          <w:tcPr>
            <w:tcW w:w="445" w:type="pct"/>
          </w:tcPr>
          <w:p w14:paraId="617AD86D" w14:textId="42F590D2" w:rsidR="00813B06" w:rsidRDefault="00813B06" w:rsidP="00813B06">
            <w:pPr>
              <w:spacing w:line="360" w:lineRule="exact"/>
            </w:pPr>
            <w:r>
              <w:rPr>
                <w:rFonts w:hint="eastAsia"/>
              </w:rPr>
              <w:t>9.1%</w:t>
            </w:r>
          </w:p>
        </w:tc>
        <w:tc>
          <w:tcPr>
            <w:tcW w:w="445" w:type="pct"/>
          </w:tcPr>
          <w:p w14:paraId="40CDABB5" w14:textId="5DD72DC0" w:rsidR="00813B06" w:rsidRDefault="00813B06" w:rsidP="00813B06">
            <w:pPr>
              <w:spacing w:line="360" w:lineRule="exact"/>
            </w:pPr>
            <w:r>
              <w:rPr>
                <w:rFonts w:hint="eastAsia"/>
              </w:rPr>
              <w:t>0%</w:t>
            </w:r>
          </w:p>
        </w:tc>
        <w:tc>
          <w:tcPr>
            <w:tcW w:w="673" w:type="pct"/>
          </w:tcPr>
          <w:p w14:paraId="2D411DFD" w14:textId="487CB72F" w:rsidR="00813B06" w:rsidRDefault="00813B06" w:rsidP="00813B06">
            <w:pPr>
              <w:spacing w:line="360" w:lineRule="exact"/>
            </w:pPr>
            <w:r>
              <w:rPr>
                <w:rFonts w:hint="eastAsia"/>
              </w:rPr>
              <w:t>0%</w:t>
            </w:r>
          </w:p>
        </w:tc>
        <w:tc>
          <w:tcPr>
            <w:tcW w:w="671" w:type="pct"/>
          </w:tcPr>
          <w:p w14:paraId="36284794" w14:textId="7479C555" w:rsidR="00813B06" w:rsidRDefault="00813B06" w:rsidP="00813B06">
            <w:pPr>
              <w:spacing w:line="360" w:lineRule="exact"/>
            </w:pPr>
            <w:r w:rsidRPr="00D727A4">
              <w:t>4.55</w:t>
            </w:r>
          </w:p>
        </w:tc>
      </w:tr>
      <w:tr w:rsidR="00813B06" w14:paraId="7F5FB19E" w14:textId="77777777" w:rsidTr="00813B06">
        <w:tc>
          <w:tcPr>
            <w:tcW w:w="1811" w:type="pct"/>
            <w:gridSpan w:val="2"/>
          </w:tcPr>
          <w:p w14:paraId="6668052B" w14:textId="7599516E" w:rsidR="00813B06" w:rsidRDefault="00813B06" w:rsidP="00813B06">
            <w:pPr>
              <w:spacing w:line="360" w:lineRule="exact"/>
            </w:pPr>
            <w:r w:rsidRPr="0033137C">
              <w:rPr>
                <w:rFonts w:hint="eastAsia"/>
              </w:rPr>
              <w:t xml:space="preserve">2. </w:t>
            </w:r>
            <w:r w:rsidRPr="0033137C">
              <w:rPr>
                <w:rFonts w:hint="eastAsia"/>
              </w:rPr>
              <w:t>請問您對安排的教練滿意度為何</w:t>
            </w:r>
            <w:r w:rsidRPr="0033137C">
              <w:rPr>
                <w:rFonts w:hint="eastAsia"/>
              </w:rPr>
              <w:t>?</w:t>
            </w:r>
          </w:p>
        </w:tc>
        <w:tc>
          <w:tcPr>
            <w:tcW w:w="558" w:type="pct"/>
          </w:tcPr>
          <w:p w14:paraId="3F9B1D5C" w14:textId="49024612" w:rsidR="00813B06" w:rsidRDefault="00813B06" w:rsidP="00813B06">
            <w:pPr>
              <w:spacing w:line="360" w:lineRule="exact"/>
            </w:pPr>
            <w:r>
              <w:rPr>
                <w:rFonts w:hint="eastAsia"/>
              </w:rPr>
              <w:t>63.6%</w:t>
            </w:r>
          </w:p>
        </w:tc>
        <w:tc>
          <w:tcPr>
            <w:tcW w:w="397" w:type="pct"/>
          </w:tcPr>
          <w:p w14:paraId="3CC22AFD" w14:textId="411F01DC" w:rsidR="00813B06" w:rsidRDefault="00813B06" w:rsidP="00813B06">
            <w:pPr>
              <w:spacing w:line="360" w:lineRule="exact"/>
            </w:pPr>
            <w:r>
              <w:rPr>
                <w:rFonts w:hint="eastAsia"/>
              </w:rPr>
              <w:t>18.2%</w:t>
            </w:r>
          </w:p>
        </w:tc>
        <w:tc>
          <w:tcPr>
            <w:tcW w:w="445" w:type="pct"/>
          </w:tcPr>
          <w:p w14:paraId="7FF7FA35" w14:textId="7DF6ED4D" w:rsidR="00813B06" w:rsidRDefault="00813B06" w:rsidP="00813B06">
            <w:pPr>
              <w:spacing w:line="360" w:lineRule="exact"/>
            </w:pPr>
            <w:r>
              <w:rPr>
                <w:rFonts w:hint="eastAsia"/>
              </w:rPr>
              <w:t>18.2%</w:t>
            </w:r>
          </w:p>
        </w:tc>
        <w:tc>
          <w:tcPr>
            <w:tcW w:w="445" w:type="pct"/>
          </w:tcPr>
          <w:p w14:paraId="6746BC56" w14:textId="6AF6FB59" w:rsidR="00813B06" w:rsidRDefault="00813B06" w:rsidP="00813B06">
            <w:pPr>
              <w:spacing w:line="360" w:lineRule="exact"/>
            </w:pPr>
            <w:r w:rsidRPr="00496986">
              <w:rPr>
                <w:rFonts w:hint="eastAsia"/>
              </w:rPr>
              <w:t>0%</w:t>
            </w:r>
          </w:p>
        </w:tc>
        <w:tc>
          <w:tcPr>
            <w:tcW w:w="673" w:type="pct"/>
          </w:tcPr>
          <w:p w14:paraId="1FB41D77" w14:textId="13439EF5" w:rsidR="00813B06" w:rsidRDefault="00813B06" w:rsidP="00813B06">
            <w:pPr>
              <w:spacing w:line="360" w:lineRule="exact"/>
            </w:pPr>
            <w:r w:rsidRPr="00496986">
              <w:rPr>
                <w:rFonts w:hint="eastAsia"/>
              </w:rPr>
              <w:t>0%</w:t>
            </w:r>
          </w:p>
        </w:tc>
        <w:tc>
          <w:tcPr>
            <w:tcW w:w="671" w:type="pct"/>
          </w:tcPr>
          <w:p w14:paraId="5BDB191F" w14:textId="186AC57D" w:rsidR="00813B06" w:rsidRDefault="00813B06" w:rsidP="00813B06">
            <w:pPr>
              <w:spacing w:line="360" w:lineRule="exact"/>
            </w:pPr>
            <w:r w:rsidRPr="00D727A4">
              <w:t>4.45</w:t>
            </w:r>
          </w:p>
        </w:tc>
      </w:tr>
      <w:tr w:rsidR="00813B06" w14:paraId="5020851F" w14:textId="77777777" w:rsidTr="00813B06">
        <w:tc>
          <w:tcPr>
            <w:tcW w:w="1811" w:type="pct"/>
            <w:gridSpan w:val="2"/>
          </w:tcPr>
          <w:p w14:paraId="152E082A" w14:textId="4AE2FC0E" w:rsidR="00813B06" w:rsidRDefault="00813B06" w:rsidP="00813B06">
            <w:pPr>
              <w:spacing w:line="360" w:lineRule="exact"/>
            </w:pPr>
            <w:r w:rsidRPr="0033137C">
              <w:rPr>
                <w:rFonts w:hint="eastAsia"/>
              </w:rPr>
              <w:t xml:space="preserve">3. </w:t>
            </w:r>
            <w:r w:rsidRPr="0033137C">
              <w:rPr>
                <w:rFonts w:hint="eastAsia"/>
              </w:rPr>
              <w:t>營隊內容符合您的需求？</w:t>
            </w:r>
          </w:p>
        </w:tc>
        <w:tc>
          <w:tcPr>
            <w:tcW w:w="558" w:type="pct"/>
          </w:tcPr>
          <w:p w14:paraId="21FC0036" w14:textId="38219718" w:rsidR="00813B06" w:rsidRDefault="00813B06" w:rsidP="00813B06">
            <w:pPr>
              <w:spacing w:line="360" w:lineRule="exact"/>
            </w:pPr>
            <w:r>
              <w:rPr>
                <w:rFonts w:hint="eastAsia"/>
              </w:rPr>
              <w:t>63.6%</w:t>
            </w:r>
          </w:p>
        </w:tc>
        <w:tc>
          <w:tcPr>
            <w:tcW w:w="397" w:type="pct"/>
          </w:tcPr>
          <w:p w14:paraId="5BA0DFFF" w14:textId="7350930A" w:rsidR="00813B06" w:rsidRDefault="00813B06" w:rsidP="00813B06">
            <w:pPr>
              <w:spacing w:line="360" w:lineRule="exact"/>
            </w:pPr>
            <w:r>
              <w:rPr>
                <w:rFonts w:hint="eastAsia"/>
              </w:rPr>
              <w:t>36.4%</w:t>
            </w:r>
          </w:p>
        </w:tc>
        <w:tc>
          <w:tcPr>
            <w:tcW w:w="445" w:type="pct"/>
          </w:tcPr>
          <w:p w14:paraId="45BE254F" w14:textId="4285BC85" w:rsidR="00813B06" w:rsidRDefault="00813B06" w:rsidP="00813B06">
            <w:pPr>
              <w:spacing w:line="360" w:lineRule="exact"/>
            </w:pPr>
            <w:r>
              <w:rPr>
                <w:rFonts w:hint="eastAsia"/>
              </w:rPr>
              <w:t>0%</w:t>
            </w:r>
          </w:p>
        </w:tc>
        <w:tc>
          <w:tcPr>
            <w:tcW w:w="445" w:type="pct"/>
          </w:tcPr>
          <w:p w14:paraId="2AAA2237" w14:textId="201586A9" w:rsidR="00813B06" w:rsidRDefault="00813B06" w:rsidP="00813B06">
            <w:pPr>
              <w:spacing w:line="360" w:lineRule="exact"/>
            </w:pPr>
            <w:r w:rsidRPr="00496986">
              <w:rPr>
                <w:rFonts w:hint="eastAsia"/>
              </w:rPr>
              <w:t>0%</w:t>
            </w:r>
          </w:p>
        </w:tc>
        <w:tc>
          <w:tcPr>
            <w:tcW w:w="673" w:type="pct"/>
          </w:tcPr>
          <w:p w14:paraId="5BEF5BA4" w14:textId="2435CB29" w:rsidR="00813B06" w:rsidRDefault="00813B06" w:rsidP="00813B06">
            <w:pPr>
              <w:spacing w:line="360" w:lineRule="exact"/>
            </w:pPr>
            <w:r w:rsidRPr="00496986">
              <w:rPr>
                <w:rFonts w:hint="eastAsia"/>
              </w:rPr>
              <w:t>0%</w:t>
            </w:r>
          </w:p>
        </w:tc>
        <w:tc>
          <w:tcPr>
            <w:tcW w:w="671" w:type="pct"/>
          </w:tcPr>
          <w:p w14:paraId="089B7D3F" w14:textId="1AA673F7" w:rsidR="00813B06" w:rsidRDefault="00813B06" w:rsidP="00813B06">
            <w:pPr>
              <w:spacing w:line="360" w:lineRule="exact"/>
            </w:pPr>
            <w:r w:rsidRPr="00D727A4">
              <w:t>4.64</w:t>
            </w:r>
          </w:p>
        </w:tc>
      </w:tr>
      <w:tr w:rsidR="00813B06" w14:paraId="3A346627" w14:textId="77777777" w:rsidTr="00813B06">
        <w:tc>
          <w:tcPr>
            <w:tcW w:w="1811" w:type="pct"/>
            <w:gridSpan w:val="2"/>
          </w:tcPr>
          <w:p w14:paraId="0A9FC8B0" w14:textId="0D1E6CA4" w:rsidR="00813B06" w:rsidRDefault="00813B06" w:rsidP="00813B06">
            <w:pPr>
              <w:spacing w:line="360" w:lineRule="exact"/>
            </w:pPr>
            <w:r w:rsidRPr="0033137C">
              <w:rPr>
                <w:rFonts w:hint="eastAsia"/>
              </w:rPr>
              <w:t xml:space="preserve">4. </w:t>
            </w:r>
            <w:r w:rsidRPr="0033137C">
              <w:rPr>
                <w:rFonts w:hint="eastAsia"/>
              </w:rPr>
              <w:t>我認為營隊主題目標明確，內容充實豐富。</w:t>
            </w:r>
          </w:p>
        </w:tc>
        <w:tc>
          <w:tcPr>
            <w:tcW w:w="558" w:type="pct"/>
          </w:tcPr>
          <w:p w14:paraId="2EE2B3EC" w14:textId="5F4D3E94" w:rsidR="00813B06" w:rsidRDefault="00813B06" w:rsidP="00813B06">
            <w:pPr>
              <w:spacing w:line="360" w:lineRule="exact"/>
            </w:pPr>
            <w:r>
              <w:rPr>
                <w:rFonts w:hint="eastAsia"/>
              </w:rPr>
              <w:t>72.7%</w:t>
            </w:r>
          </w:p>
        </w:tc>
        <w:tc>
          <w:tcPr>
            <w:tcW w:w="397" w:type="pct"/>
          </w:tcPr>
          <w:p w14:paraId="4A1D301D" w14:textId="38CB2C4E" w:rsidR="00813B06" w:rsidRDefault="00813B06" w:rsidP="00813B06">
            <w:pPr>
              <w:spacing w:line="360" w:lineRule="exact"/>
            </w:pPr>
            <w:r>
              <w:rPr>
                <w:rFonts w:hint="eastAsia"/>
              </w:rPr>
              <w:t>18.2%</w:t>
            </w:r>
          </w:p>
        </w:tc>
        <w:tc>
          <w:tcPr>
            <w:tcW w:w="445" w:type="pct"/>
          </w:tcPr>
          <w:p w14:paraId="5CCB9808" w14:textId="2A9D3312" w:rsidR="00813B06" w:rsidRDefault="00813B06" w:rsidP="00813B06">
            <w:pPr>
              <w:spacing w:line="360" w:lineRule="exact"/>
            </w:pPr>
            <w:r>
              <w:rPr>
                <w:rFonts w:hint="eastAsia"/>
              </w:rPr>
              <w:t>9.1%</w:t>
            </w:r>
          </w:p>
        </w:tc>
        <w:tc>
          <w:tcPr>
            <w:tcW w:w="445" w:type="pct"/>
          </w:tcPr>
          <w:p w14:paraId="09946066" w14:textId="74DBC8A6" w:rsidR="00813B06" w:rsidRDefault="00813B06" w:rsidP="00813B06">
            <w:pPr>
              <w:spacing w:line="360" w:lineRule="exact"/>
            </w:pPr>
            <w:r w:rsidRPr="00496986">
              <w:rPr>
                <w:rFonts w:hint="eastAsia"/>
              </w:rPr>
              <w:t>0%</w:t>
            </w:r>
          </w:p>
        </w:tc>
        <w:tc>
          <w:tcPr>
            <w:tcW w:w="673" w:type="pct"/>
          </w:tcPr>
          <w:p w14:paraId="1C42D557" w14:textId="3EBFB98A" w:rsidR="00813B06" w:rsidRDefault="00813B06" w:rsidP="00813B06">
            <w:pPr>
              <w:spacing w:line="360" w:lineRule="exact"/>
            </w:pPr>
            <w:r w:rsidRPr="00496986">
              <w:rPr>
                <w:rFonts w:hint="eastAsia"/>
              </w:rPr>
              <w:t>0%</w:t>
            </w:r>
          </w:p>
        </w:tc>
        <w:tc>
          <w:tcPr>
            <w:tcW w:w="671" w:type="pct"/>
          </w:tcPr>
          <w:p w14:paraId="4AFF2B7E" w14:textId="7DDF1B24" w:rsidR="00813B06" w:rsidRDefault="00813B06" w:rsidP="00813B06">
            <w:pPr>
              <w:spacing w:line="360" w:lineRule="exact"/>
            </w:pPr>
            <w:r w:rsidRPr="00D727A4">
              <w:t>4.64</w:t>
            </w:r>
          </w:p>
        </w:tc>
      </w:tr>
      <w:tr w:rsidR="00813B06" w14:paraId="60E37607" w14:textId="77777777" w:rsidTr="00813B06">
        <w:tc>
          <w:tcPr>
            <w:tcW w:w="1811" w:type="pct"/>
            <w:gridSpan w:val="2"/>
          </w:tcPr>
          <w:p w14:paraId="073FB6CB" w14:textId="592C9174" w:rsidR="00813B06" w:rsidRDefault="00813B06" w:rsidP="00813B06">
            <w:pPr>
              <w:spacing w:line="360" w:lineRule="exact"/>
            </w:pPr>
            <w:r w:rsidRPr="0033137C">
              <w:rPr>
                <w:rFonts w:hint="eastAsia"/>
              </w:rPr>
              <w:t xml:space="preserve">5. </w:t>
            </w:r>
            <w:r w:rsidRPr="0033137C">
              <w:rPr>
                <w:rFonts w:hint="eastAsia"/>
              </w:rPr>
              <w:t>我認為教練教學準備充分，解說清晰易懂。</w:t>
            </w:r>
          </w:p>
        </w:tc>
        <w:tc>
          <w:tcPr>
            <w:tcW w:w="558" w:type="pct"/>
          </w:tcPr>
          <w:p w14:paraId="32544E4F" w14:textId="60093E2D" w:rsidR="00813B06" w:rsidRDefault="00813B06" w:rsidP="00813B06">
            <w:pPr>
              <w:spacing w:line="360" w:lineRule="exact"/>
            </w:pPr>
            <w:r>
              <w:rPr>
                <w:rFonts w:hint="eastAsia"/>
              </w:rPr>
              <w:t>81.8%</w:t>
            </w:r>
          </w:p>
        </w:tc>
        <w:tc>
          <w:tcPr>
            <w:tcW w:w="397" w:type="pct"/>
          </w:tcPr>
          <w:p w14:paraId="674CE7E4" w14:textId="4C8818BC" w:rsidR="00813B06" w:rsidRDefault="00813B06" w:rsidP="00813B06">
            <w:pPr>
              <w:spacing w:line="360" w:lineRule="exact"/>
            </w:pPr>
            <w:r>
              <w:rPr>
                <w:rFonts w:hint="eastAsia"/>
              </w:rPr>
              <w:t>9.1%</w:t>
            </w:r>
          </w:p>
        </w:tc>
        <w:tc>
          <w:tcPr>
            <w:tcW w:w="445" w:type="pct"/>
          </w:tcPr>
          <w:p w14:paraId="0C6902B4" w14:textId="6C204B1C" w:rsidR="00813B06" w:rsidRDefault="00813B06" w:rsidP="00813B06">
            <w:pPr>
              <w:spacing w:line="360" w:lineRule="exact"/>
            </w:pPr>
            <w:r>
              <w:rPr>
                <w:rFonts w:hint="eastAsia"/>
              </w:rPr>
              <w:t>9.1%</w:t>
            </w:r>
          </w:p>
        </w:tc>
        <w:tc>
          <w:tcPr>
            <w:tcW w:w="445" w:type="pct"/>
          </w:tcPr>
          <w:p w14:paraId="339963F2" w14:textId="2EAD7E8B" w:rsidR="00813B06" w:rsidRDefault="00813B06" w:rsidP="00813B06">
            <w:pPr>
              <w:spacing w:line="360" w:lineRule="exact"/>
            </w:pPr>
            <w:r w:rsidRPr="00496986">
              <w:rPr>
                <w:rFonts w:hint="eastAsia"/>
              </w:rPr>
              <w:t>0%</w:t>
            </w:r>
          </w:p>
        </w:tc>
        <w:tc>
          <w:tcPr>
            <w:tcW w:w="673" w:type="pct"/>
          </w:tcPr>
          <w:p w14:paraId="1E9C095E" w14:textId="5C3DAE36" w:rsidR="00813B06" w:rsidRDefault="00813B06" w:rsidP="00813B06">
            <w:pPr>
              <w:spacing w:line="360" w:lineRule="exact"/>
            </w:pPr>
            <w:r w:rsidRPr="00496986">
              <w:rPr>
                <w:rFonts w:hint="eastAsia"/>
              </w:rPr>
              <w:t>0%</w:t>
            </w:r>
          </w:p>
        </w:tc>
        <w:tc>
          <w:tcPr>
            <w:tcW w:w="671" w:type="pct"/>
          </w:tcPr>
          <w:p w14:paraId="63201571" w14:textId="5BA6027D" w:rsidR="00813B06" w:rsidRDefault="00813B06" w:rsidP="00813B06">
            <w:pPr>
              <w:spacing w:line="360" w:lineRule="exact"/>
            </w:pPr>
            <w:r w:rsidRPr="00D727A4">
              <w:t>4.64</w:t>
            </w:r>
          </w:p>
        </w:tc>
      </w:tr>
      <w:tr w:rsidR="00813B06" w14:paraId="0708E229" w14:textId="77777777" w:rsidTr="00813B06">
        <w:tc>
          <w:tcPr>
            <w:tcW w:w="1811" w:type="pct"/>
            <w:gridSpan w:val="2"/>
          </w:tcPr>
          <w:p w14:paraId="1133CC8D" w14:textId="0D9004A0" w:rsidR="00813B06" w:rsidRDefault="00813B06" w:rsidP="00813B06">
            <w:pPr>
              <w:spacing w:line="360" w:lineRule="exact"/>
            </w:pPr>
            <w:r w:rsidRPr="0033137C">
              <w:rPr>
                <w:rFonts w:hint="eastAsia"/>
              </w:rPr>
              <w:t xml:space="preserve">6. </w:t>
            </w:r>
            <w:r w:rsidRPr="0033137C">
              <w:rPr>
                <w:rFonts w:hint="eastAsia"/>
              </w:rPr>
              <w:t>我認為教練教學生動活潑，善於啟發學習。</w:t>
            </w:r>
          </w:p>
        </w:tc>
        <w:tc>
          <w:tcPr>
            <w:tcW w:w="558" w:type="pct"/>
          </w:tcPr>
          <w:p w14:paraId="0B3B072E" w14:textId="209B0210" w:rsidR="00813B06" w:rsidRDefault="00813B06" w:rsidP="00813B06">
            <w:pPr>
              <w:spacing w:line="360" w:lineRule="exact"/>
            </w:pPr>
            <w:r>
              <w:rPr>
                <w:rFonts w:hint="eastAsia"/>
              </w:rPr>
              <w:t>72.7%</w:t>
            </w:r>
          </w:p>
        </w:tc>
        <w:tc>
          <w:tcPr>
            <w:tcW w:w="397" w:type="pct"/>
          </w:tcPr>
          <w:p w14:paraId="728F2DE6" w14:textId="7E45E741" w:rsidR="00813B06" w:rsidRDefault="00813B06" w:rsidP="00813B06">
            <w:pPr>
              <w:spacing w:line="360" w:lineRule="exact"/>
            </w:pPr>
            <w:r>
              <w:rPr>
                <w:rFonts w:hint="eastAsia"/>
              </w:rPr>
              <w:t>18.2%</w:t>
            </w:r>
          </w:p>
        </w:tc>
        <w:tc>
          <w:tcPr>
            <w:tcW w:w="445" w:type="pct"/>
          </w:tcPr>
          <w:p w14:paraId="79E0C79D" w14:textId="52D3264C" w:rsidR="00813B06" w:rsidRDefault="00813B06" w:rsidP="00813B06">
            <w:pPr>
              <w:spacing w:line="360" w:lineRule="exact"/>
            </w:pPr>
            <w:r>
              <w:rPr>
                <w:rFonts w:hint="eastAsia"/>
              </w:rPr>
              <w:t>9.1%</w:t>
            </w:r>
          </w:p>
        </w:tc>
        <w:tc>
          <w:tcPr>
            <w:tcW w:w="445" w:type="pct"/>
          </w:tcPr>
          <w:p w14:paraId="3F56C400" w14:textId="50DC663F" w:rsidR="00813B06" w:rsidRDefault="00813B06" w:rsidP="00813B06">
            <w:pPr>
              <w:spacing w:line="360" w:lineRule="exact"/>
            </w:pPr>
            <w:r w:rsidRPr="00496986">
              <w:rPr>
                <w:rFonts w:hint="eastAsia"/>
              </w:rPr>
              <w:t>0%</w:t>
            </w:r>
          </w:p>
        </w:tc>
        <w:tc>
          <w:tcPr>
            <w:tcW w:w="673" w:type="pct"/>
          </w:tcPr>
          <w:p w14:paraId="7EAA187A" w14:textId="4551279B" w:rsidR="00813B06" w:rsidRDefault="00813B06" w:rsidP="00813B06">
            <w:pPr>
              <w:spacing w:line="360" w:lineRule="exact"/>
            </w:pPr>
            <w:r w:rsidRPr="00496986">
              <w:rPr>
                <w:rFonts w:hint="eastAsia"/>
              </w:rPr>
              <w:t>0%</w:t>
            </w:r>
          </w:p>
        </w:tc>
        <w:tc>
          <w:tcPr>
            <w:tcW w:w="671" w:type="pct"/>
          </w:tcPr>
          <w:p w14:paraId="5E79F069" w14:textId="2A5686B7" w:rsidR="00813B06" w:rsidRDefault="00813B06" w:rsidP="00813B06">
            <w:pPr>
              <w:spacing w:line="360" w:lineRule="exact"/>
            </w:pPr>
            <w:r w:rsidRPr="00D727A4">
              <w:t>4.64</w:t>
            </w:r>
          </w:p>
        </w:tc>
      </w:tr>
      <w:tr w:rsidR="00813B06" w14:paraId="2C171976" w14:textId="77777777" w:rsidTr="00813B06">
        <w:tc>
          <w:tcPr>
            <w:tcW w:w="1811" w:type="pct"/>
            <w:gridSpan w:val="2"/>
          </w:tcPr>
          <w:p w14:paraId="40D3509A" w14:textId="5D430D17" w:rsidR="00813B06" w:rsidRDefault="00813B06" w:rsidP="00813B06">
            <w:pPr>
              <w:spacing w:line="360" w:lineRule="exact"/>
            </w:pPr>
            <w:r w:rsidRPr="0033137C">
              <w:rPr>
                <w:rFonts w:hint="eastAsia"/>
              </w:rPr>
              <w:t xml:space="preserve">7. </w:t>
            </w:r>
            <w:r w:rsidRPr="0033137C">
              <w:rPr>
                <w:rFonts w:hint="eastAsia"/>
              </w:rPr>
              <w:t>請問您對此次活動場地設備的滿意度為何</w:t>
            </w:r>
            <w:r w:rsidRPr="0033137C">
              <w:rPr>
                <w:rFonts w:hint="eastAsia"/>
              </w:rPr>
              <w:t>?</w:t>
            </w:r>
          </w:p>
        </w:tc>
        <w:tc>
          <w:tcPr>
            <w:tcW w:w="558" w:type="pct"/>
          </w:tcPr>
          <w:p w14:paraId="05C7FA31" w14:textId="700B34A1" w:rsidR="00813B06" w:rsidRDefault="00813B06" w:rsidP="00813B06">
            <w:pPr>
              <w:spacing w:line="360" w:lineRule="exact"/>
            </w:pPr>
            <w:r>
              <w:rPr>
                <w:rFonts w:hint="eastAsia"/>
              </w:rPr>
              <w:t>81.8%</w:t>
            </w:r>
          </w:p>
        </w:tc>
        <w:tc>
          <w:tcPr>
            <w:tcW w:w="397" w:type="pct"/>
          </w:tcPr>
          <w:p w14:paraId="63D5DFE6" w14:textId="78EEF900" w:rsidR="00813B06" w:rsidRDefault="00813B06" w:rsidP="00813B06">
            <w:pPr>
              <w:spacing w:line="360" w:lineRule="exact"/>
            </w:pPr>
            <w:r>
              <w:rPr>
                <w:rFonts w:hint="eastAsia"/>
              </w:rPr>
              <w:t>9.1%</w:t>
            </w:r>
          </w:p>
        </w:tc>
        <w:tc>
          <w:tcPr>
            <w:tcW w:w="445" w:type="pct"/>
          </w:tcPr>
          <w:p w14:paraId="1EFB59F1" w14:textId="02D3603A" w:rsidR="00813B06" w:rsidRDefault="00813B06" w:rsidP="00813B06">
            <w:pPr>
              <w:spacing w:line="360" w:lineRule="exact"/>
            </w:pPr>
            <w:r>
              <w:rPr>
                <w:rFonts w:hint="eastAsia"/>
              </w:rPr>
              <w:t>9.1%</w:t>
            </w:r>
          </w:p>
        </w:tc>
        <w:tc>
          <w:tcPr>
            <w:tcW w:w="445" w:type="pct"/>
          </w:tcPr>
          <w:p w14:paraId="2BB62ECB" w14:textId="324B713A" w:rsidR="00813B06" w:rsidRDefault="00813B06" w:rsidP="00813B06">
            <w:pPr>
              <w:spacing w:line="360" w:lineRule="exact"/>
            </w:pPr>
            <w:r w:rsidRPr="00496986">
              <w:rPr>
                <w:rFonts w:hint="eastAsia"/>
              </w:rPr>
              <w:t>0%</w:t>
            </w:r>
          </w:p>
        </w:tc>
        <w:tc>
          <w:tcPr>
            <w:tcW w:w="673" w:type="pct"/>
          </w:tcPr>
          <w:p w14:paraId="072DFD16" w14:textId="556944EB" w:rsidR="00813B06" w:rsidRDefault="00813B06" w:rsidP="00813B06">
            <w:pPr>
              <w:spacing w:line="360" w:lineRule="exact"/>
            </w:pPr>
            <w:r w:rsidRPr="00496986">
              <w:rPr>
                <w:rFonts w:hint="eastAsia"/>
              </w:rPr>
              <w:t>0%</w:t>
            </w:r>
          </w:p>
        </w:tc>
        <w:tc>
          <w:tcPr>
            <w:tcW w:w="671" w:type="pct"/>
          </w:tcPr>
          <w:p w14:paraId="0A52F895" w14:textId="085E291C" w:rsidR="00813B06" w:rsidRDefault="00813B06" w:rsidP="00813B06">
            <w:pPr>
              <w:spacing w:line="360" w:lineRule="exact"/>
            </w:pPr>
            <w:r w:rsidRPr="00D727A4">
              <w:t>4.73</w:t>
            </w:r>
          </w:p>
        </w:tc>
      </w:tr>
      <w:tr w:rsidR="00813B06" w14:paraId="18AA1172" w14:textId="77777777" w:rsidTr="00813B06">
        <w:tc>
          <w:tcPr>
            <w:tcW w:w="1811" w:type="pct"/>
            <w:gridSpan w:val="2"/>
          </w:tcPr>
          <w:p w14:paraId="1F61D17C" w14:textId="4C7CD32F" w:rsidR="00813B06" w:rsidRDefault="00813B06" w:rsidP="00813B06">
            <w:pPr>
              <w:spacing w:line="360" w:lineRule="exact"/>
            </w:pPr>
            <w:r w:rsidRPr="0033137C">
              <w:rPr>
                <w:rFonts w:hint="eastAsia"/>
              </w:rPr>
              <w:t xml:space="preserve">8. </w:t>
            </w:r>
            <w:r w:rsidRPr="0033137C">
              <w:rPr>
                <w:rFonts w:hint="eastAsia"/>
              </w:rPr>
              <w:t>請問您對此次活動的工作人員滿意度為何</w:t>
            </w:r>
            <w:r w:rsidRPr="0033137C">
              <w:rPr>
                <w:rFonts w:hint="eastAsia"/>
              </w:rPr>
              <w:t>?</w:t>
            </w:r>
          </w:p>
        </w:tc>
        <w:tc>
          <w:tcPr>
            <w:tcW w:w="558" w:type="pct"/>
          </w:tcPr>
          <w:p w14:paraId="06AE4C61" w14:textId="042E0531" w:rsidR="00813B06" w:rsidRDefault="00813B06" w:rsidP="00813B06">
            <w:pPr>
              <w:spacing w:line="360" w:lineRule="exact"/>
            </w:pPr>
            <w:r>
              <w:rPr>
                <w:rFonts w:hint="eastAsia"/>
              </w:rPr>
              <w:t>63.6%</w:t>
            </w:r>
          </w:p>
        </w:tc>
        <w:tc>
          <w:tcPr>
            <w:tcW w:w="397" w:type="pct"/>
          </w:tcPr>
          <w:p w14:paraId="67B4DFE8" w14:textId="30DDE5A5" w:rsidR="00813B06" w:rsidRDefault="00813B06" w:rsidP="00813B06">
            <w:pPr>
              <w:spacing w:line="360" w:lineRule="exact"/>
            </w:pPr>
            <w:r>
              <w:rPr>
                <w:rFonts w:hint="eastAsia"/>
              </w:rPr>
              <w:t>18.2%</w:t>
            </w:r>
          </w:p>
        </w:tc>
        <w:tc>
          <w:tcPr>
            <w:tcW w:w="445" w:type="pct"/>
          </w:tcPr>
          <w:p w14:paraId="20FEA9BD" w14:textId="5313505C" w:rsidR="00813B06" w:rsidRDefault="00813B06" w:rsidP="00813B06">
            <w:pPr>
              <w:spacing w:line="360" w:lineRule="exact"/>
            </w:pPr>
            <w:r>
              <w:rPr>
                <w:rFonts w:hint="eastAsia"/>
              </w:rPr>
              <w:t>9.1%</w:t>
            </w:r>
          </w:p>
        </w:tc>
        <w:tc>
          <w:tcPr>
            <w:tcW w:w="445" w:type="pct"/>
          </w:tcPr>
          <w:p w14:paraId="64C2850F" w14:textId="26FEBD27" w:rsidR="00813B06" w:rsidRDefault="00813B06" w:rsidP="00813B06">
            <w:pPr>
              <w:spacing w:line="360" w:lineRule="exact"/>
            </w:pPr>
            <w:r>
              <w:rPr>
                <w:rFonts w:hint="eastAsia"/>
              </w:rPr>
              <w:t>9.1%</w:t>
            </w:r>
          </w:p>
        </w:tc>
        <w:tc>
          <w:tcPr>
            <w:tcW w:w="673" w:type="pct"/>
          </w:tcPr>
          <w:p w14:paraId="157782A5" w14:textId="5991EFE0" w:rsidR="00813B06" w:rsidRDefault="00813B06" w:rsidP="00813B06">
            <w:pPr>
              <w:spacing w:line="360" w:lineRule="exact"/>
            </w:pPr>
            <w:r>
              <w:rPr>
                <w:rFonts w:hint="eastAsia"/>
              </w:rPr>
              <w:t>0%</w:t>
            </w:r>
          </w:p>
        </w:tc>
        <w:tc>
          <w:tcPr>
            <w:tcW w:w="671" w:type="pct"/>
          </w:tcPr>
          <w:p w14:paraId="24DBA087" w14:textId="1D0D2FEA" w:rsidR="00813B06" w:rsidRDefault="00813B06" w:rsidP="00813B06">
            <w:pPr>
              <w:spacing w:line="360" w:lineRule="exact"/>
            </w:pPr>
            <w:r w:rsidRPr="00D727A4">
              <w:t>4.36</w:t>
            </w:r>
          </w:p>
        </w:tc>
      </w:tr>
      <w:tr w:rsidR="00813B06" w14:paraId="0C0B3F3B" w14:textId="77777777" w:rsidTr="00813B06">
        <w:tc>
          <w:tcPr>
            <w:tcW w:w="1811" w:type="pct"/>
            <w:gridSpan w:val="2"/>
          </w:tcPr>
          <w:p w14:paraId="5142F78D" w14:textId="0871DD07" w:rsidR="00813B06" w:rsidRDefault="00813B06" w:rsidP="00813B06">
            <w:pPr>
              <w:spacing w:line="360" w:lineRule="exact"/>
            </w:pPr>
            <w:r w:rsidRPr="0033137C">
              <w:rPr>
                <w:rFonts w:hint="eastAsia"/>
              </w:rPr>
              <w:t xml:space="preserve">9. </w:t>
            </w:r>
            <w:r w:rsidRPr="0033137C">
              <w:rPr>
                <w:rFonts w:hint="eastAsia"/>
              </w:rPr>
              <w:t>請問您對此次活動時間的安排滿意度為何</w:t>
            </w:r>
            <w:r w:rsidRPr="0033137C">
              <w:rPr>
                <w:rFonts w:hint="eastAsia"/>
              </w:rPr>
              <w:t>?</w:t>
            </w:r>
          </w:p>
        </w:tc>
        <w:tc>
          <w:tcPr>
            <w:tcW w:w="558" w:type="pct"/>
          </w:tcPr>
          <w:p w14:paraId="111FCD11" w14:textId="32119DAF" w:rsidR="00813B06" w:rsidRDefault="00813B06" w:rsidP="00813B06">
            <w:pPr>
              <w:spacing w:line="360" w:lineRule="exact"/>
            </w:pPr>
            <w:r>
              <w:rPr>
                <w:rFonts w:hint="eastAsia"/>
              </w:rPr>
              <w:t>54.5%</w:t>
            </w:r>
          </w:p>
        </w:tc>
        <w:tc>
          <w:tcPr>
            <w:tcW w:w="397" w:type="pct"/>
          </w:tcPr>
          <w:p w14:paraId="0C0ACDC9" w14:textId="2A854F21" w:rsidR="00813B06" w:rsidRDefault="00813B06" w:rsidP="00813B06">
            <w:pPr>
              <w:spacing w:line="360" w:lineRule="exact"/>
            </w:pPr>
            <w:r>
              <w:rPr>
                <w:rFonts w:hint="eastAsia"/>
              </w:rPr>
              <w:t>18.2%</w:t>
            </w:r>
          </w:p>
        </w:tc>
        <w:tc>
          <w:tcPr>
            <w:tcW w:w="445" w:type="pct"/>
          </w:tcPr>
          <w:p w14:paraId="15854BDF" w14:textId="704BAE2C" w:rsidR="00813B06" w:rsidRDefault="00813B06" w:rsidP="00813B06">
            <w:pPr>
              <w:spacing w:line="360" w:lineRule="exact"/>
            </w:pPr>
            <w:r>
              <w:rPr>
                <w:rFonts w:hint="eastAsia"/>
              </w:rPr>
              <w:t>27.3%</w:t>
            </w:r>
          </w:p>
        </w:tc>
        <w:tc>
          <w:tcPr>
            <w:tcW w:w="445" w:type="pct"/>
          </w:tcPr>
          <w:p w14:paraId="35BC782A" w14:textId="668DD431" w:rsidR="00813B06" w:rsidRDefault="00813B06" w:rsidP="00813B06">
            <w:pPr>
              <w:spacing w:line="360" w:lineRule="exact"/>
            </w:pPr>
            <w:r w:rsidRPr="00C912C1">
              <w:rPr>
                <w:rFonts w:hint="eastAsia"/>
              </w:rPr>
              <w:t>0%</w:t>
            </w:r>
          </w:p>
        </w:tc>
        <w:tc>
          <w:tcPr>
            <w:tcW w:w="673" w:type="pct"/>
          </w:tcPr>
          <w:p w14:paraId="1A5AA80B" w14:textId="6A12429A" w:rsidR="00813B06" w:rsidRDefault="00813B06" w:rsidP="00813B06">
            <w:pPr>
              <w:spacing w:line="360" w:lineRule="exact"/>
            </w:pPr>
            <w:r w:rsidRPr="00C912C1">
              <w:rPr>
                <w:rFonts w:hint="eastAsia"/>
              </w:rPr>
              <w:t>0%</w:t>
            </w:r>
          </w:p>
        </w:tc>
        <w:tc>
          <w:tcPr>
            <w:tcW w:w="671" w:type="pct"/>
          </w:tcPr>
          <w:p w14:paraId="22ED7E19" w14:textId="2FB8350C" w:rsidR="00813B06" w:rsidRDefault="00813B06" w:rsidP="00813B06">
            <w:pPr>
              <w:spacing w:line="360" w:lineRule="exact"/>
            </w:pPr>
            <w:r w:rsidRPr="00D727A4">
              <w:t>4.27</w:t>
            </w:r>
          </w:p>
        </w:tc>
      </w:tr>
      <w:tr w:rsidR="00813B06" w14:paraId="6B7A592B" w14:textId="77777777" w:rsidTr="00813B06">
        <w:tc>
          <w:tcPr>
            <w:tcW w:w="1811" w:type="pct"/>
            <w:gridSpan w:val="2"/>
          </w:tcPr>
          <w:p w14:paraId="78490D5D" w14:textId="0ED3CE37" w:rsidR="00813B06" w:rsidRPr="00977BB4" w:rsidRDefault="00813B06" w:rsidP="00813B06">
            <w:pPr>
              <w:spacing w:line="360" w:lineRule="exact"/>
            </w:pPr>
            <w:r w:rsidRPr="0033137C">
              <w:rPr>
                <w:rFonts w:hint="eastAsia"/>
              </w:rPr>
              <w:t xml:space="preserve">10. </w:t>
            </w:r>
            <w:r w:rsidRPr="0033137C">
              <w:rPr>
                <w:rFonts w:hint="eastAsia"/>
              </w:rPr>
              <w:t>請問您對本活動整體的滿意度為何</w:t>
            </w:r>
            <w:r w:rsidRPr="0033137C">
              <w:rPr>
                <w:rFonts w:hint="eastAsia"/>
              </w:rPr>
              <w:t>?</w:t>
            </w:r>
          </w:p>
        </w:tc>
        <w:tc>
          <w:tcPr>
            <w:tcW w:w="558" w:type="pct"/>
          </w:tcPr>
          <w:p w14:paraId="25929210" w14:textId="12B6B5FA" w:rsidR="00813B06" w:rsidRDefault="00813B06" w:rsidP="00813B06">
            <w:pPr>
              <w:spacing w:line="360" w:lineRule="exact"/>
            </w:pPr>
            <w:r>
              <w:rPr>
                <w:rFonts w:hint="eastAsia"/>
              </w:rPr>
              <w:t>63.6%</w:t>
            </w:r>
          </w:p>
        </w:tc>
        <w:tc>
          <w:tcPr>
            <w:tcW w:w="397" w:type="pct"/>
          </w:tcPr>
          <w:p w14:paraId="02FA2B3C" w14:textId="066FF51E" w:rsidR="00813B06" w:rsidRDefault="00813B06" w:rsidP="00813B06">
            <w:pPr>
              <w:spacing w:line="360" w:lineRule="exact"/>
            </w:pPr>
            <w:r>
              <w:rPr>
                <w:rFonts w:hint="eastAsia"/>
              </w:rPr>
              <w:t>18.2%</w:t>
            </w:r>
          </w:p>
        </w:tc>
        <w:tc>
          <w:tcPr>
            <w:tcW w:w="445" w:type="pct"/>
          </w:tcPr>
          <w:p w14:paraId="525951D8" w14:textId="101B2358" w:rsidR="00813B06" w:rsidRDefault="00813B06" w:rsidP="00813B06">
            <w:pPr>
              <w:spacing w:line="360" w:lineRule="exact"/>
            </w:pPr>
            <w:r>
              <w:rPr>
                <w:rFonts w:hint="eastAsia"/>
              </w:rPr>
              <w:t>18.2%</w:t>
            </w:r>
          </w:p>
        </w:tc>
        <w:tc>
          <w:tcPr>
            <w:tcW w:w="445" w:type="pct"/>
          </w:tcPr>
          <w:p w14:paraId="47A5BC63" w14:textId="7C279738" w:rsidR="00813B06" w:rsidRPr="00C912C1" w:rsidRDefault="00813B06" w:rsidP="00813B06">
            <w:pPr>
              <w:spacing w:line="360" w:lineRule="exact"/>
            </w:pPr>
            <w:r w:rsidRPr="00496986">
              <w:rPr>
                <w:rFonts w:hint="eastAsia"/>
              </w:rPr>
              <w:t>0%</w:t>
            </w:r>
          </w:p>
        </w:tc>
        <w:tc>
          <w:tcPr>
            <w:tcW w:w="673" w:type="pct"/>
          </w:tcPr>
          <w:p w14:paraId="3C39088B" w14:textId="15E13EA6" w:rsidR="00813B06" w:rsidRPr="00C912C1" w:rsidRDefault="00813B06" w:rsidP="00813B06">
            <w:pPr>
              <w:spacing w:line="360" w:lineRule="exact"/>
            </w:pPr>
            <w:r w:rsidRPr="00496986">
              <w:rPr>
                <w:rFonts w:hint="eastAsia"/>
              </w:rPr>
              <w:t>0%</w:t>
            </w:r>
          </w:p>
        </w:tc>
        <w:tc>
          <w:tcPr>
            <w:tcW w:w="671" w:type="pct"/>
          </w:tcPr>
          <w:p w14:paraId="4FEDA907" w14:textId="29127B83" w:rsidR="00813B06" w:rsidRPr="00D727A4" w:rsidRDefault="00813B06" w:rsidP="00813B06">
            <w:pPr>
              <w:spacing w:line="360" w:lineRule="exact"/>
            </w:pPr>
            <w:r>
              <w:rPr>
                <w:rFonts w:hint="eastAsia"/>
              </w:rPr>
              <w:t>4.45</w:t>
            </w:r>
          </w:p>
        </w:tc>
      </w:tr>
      <w:tr w:rsidR="00813B06" w14:paraId="0F24D831" w14:textId="77777777" w:rsidTr="00813B06">
        <w:tc>
          <w:tcPr>
            <w:tcW w:w="780" w:type="pct"/>
            <w:vAlign w:val="center"/>
          </w:tcPr>
          <w:p w14:paraId="50AAFD27" w14:textId="3105E462" w:rsidR="00813B06" w:rsidRPr="00813B06" w:rsidRDefault="00813B06" w:rsidP="00EB3DBC">
            <w:pPr>
              <w:adjustRightInd w:val="0"/>
              <w:snapToGrid w:val="0"/>
              <w:ind w:right="-62"/>
              <w:jc w:val="both"/>
              <w:rPr>
                <w:rFonts w:ascii="微軟正黑體" w:eastAsia="微軟正黑體" w:hAnsi="微軟正黑體" w:cs="微軟正黑體"/>
                <w:b/>
                <w:sz w:val="28"/>
                <w:szCs w:val="28"/>
              </w:rPr>
            </w:pPr>
            <w:r w:rsidRPr="00813B06">
              <w:rPr>
                <w:rFonts w:ascii="微軟正黑體" w:eastAsia="微軟正黑體" w:hAnsi="微軟正黑體" w:cs="微軟正黑體" w:hint="eastAsia"/>
                <w:b/>
                <w:sz w:val="28"/>
                <w:szCs w:val="28"/>
              </w:rPr>
              <w:t>對於本次活動主題的其他建議</w:t>
            </w:r>
          </w:p>
        </w:tc>
        <w:tc>
          <w:tcPr>
            <w:tcW w:w="4220" w:type="pct"/>
            <w:gridSpan w:val="7"/>
            <w:vAlign w:val="center"/>
          </w:tcPr>
          <w:p w14:paraId="4749217A" w14:textId="734E27E1" w:rsidR="00813B06" w:rsidRPr="00EB3DBC" w:rsidRDefault="00813B06" w:rsidP="00813B06">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bCs/>
                <w:szCs w:val="24"/>
              </w:rPr>
            </w:pPr>
            <w:r w:rsidRPr="00EB3DBC">
              <w:rPr>
                <w:rFonts w:ascii="微軟正黑體" w:eastAsia="微軟正黑體" w:hAnsi="微軟正黑體" w:cs="微軟正黑體" w:hint="eastAsia"/>
                <w:bCs/>
                <w:szCs w:val="24"/>
              </w:rPr>
              <w:t>可以多舉辦推廣帆船運動</w:t>
            </w:r>
          </w:p>
          <w:p w14:paraId="5B961365" w14:textId="2ADB3DB7" w:rsidR="00813B06" w:rsidRPr="00EB3DBC" w:rsidRDefault="00DD5AAD" w:rsidP="00813B06">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bCs/>
                <w:szCs w:val="24"/>
              </w:rPr>
            </w:pPr>
            <w:r w:rsidRPr="00EB3DBC">
              <w:rPr>
                <w:rFonts w:ascii="微軟正黑體" w:eastAsia="微軟正黑體" w:hAnsi="微軟正黑體" w:cs="微軟正黑體" w:hint="eastAsia"/>
                <w:bCs/>
                <w:szCs w:val="24"/>
              </w:rPr>
              <w:t>希望可以持續開課</w:t>
            </w:r>
          </w:p>
          <w:p w14:paraId="2772EDDF" w14:textId="77777777" w:rsidR="00813B06" w:rsidRPr="00EB3DBC" w:rsidRDefault="00813B06" w:rsidP="00813B06">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bCs/>
                <w:szCs w:val="24"/>
              </w:rPr>
            </w:pPr>
            <w:r w:rsidRPr="00EB3DBC">
              <w:rPr>
                <w:rFonts w:ascii="微軟正黑體" w:eastAsia="微軟正黑體" w:hAnsi="微軟正黑體" w:cs="微軟正黑體" w:hint="eastAsia"/>
                <w:bCs/>
                <w:szCs w:val="24"/>
              </w:rPr>
              <w:t>希望可以有更多術科練習</w:t>
            </w:r>
          </w:p>
          <w:p w14:paraId="4ABEA74B" w14:textId="185CD6CE" w:rsidR="00813B06" w:rsidRPr="00813B06" w:rsidRDefault="00DD5AAD" w:rsidP="00813B06">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bCs/>
                <w:szCs w:val="24"/>
              </w:rPr>
            </w:pPr>
            <w:r w:rsidRPr="00EB3DBC">
              <w:rPr>
                <w:rFonts w:ascii="微軟正黑體" w:eastAsia="微軟正黑體" w:hAnsi="微軟正黑體" w:cs="微軟正黑體" w:hint="eastAsia"/>
                <w:bCs/>
                <w:szCs w:val="24"/>
              </w:rPr>
              <w:t>希望術科能夠一直延續同一</w:t>
            </w:r>
            <w:proofErr w:type="gramStart"/>
            <w:r w:rsidRPr="00EB3DBC">
              <w:rPr>
                <w:rFonts w:ascii="微軟正黑體" w:eastAsia="微軟正黑體" w:hAnsi="微軟正黑體" w:cs="微軟正黑體" w:hint="eastAsia"/>
                <w:bCs/>
                <w:szCs w:val="24"/>
              </w:rPr>
              <w:t>個</w:t>
            </w:r>
            <w:proofErr w:type="gramEnd"/>
            <w:r w:rsidRPr="00EB3DBC">
              <w:rPr>
                <w:rFonts w:ascii="微軟正黑體" w:eastAsia="微軟正黑體" w:hAnsi="微軟正黑體" w:cs="微軟正黑體" w:hint="eastAsia"/>
                <w:bCs/>
                <w:szCs w:val="24"/>
              </w:rPr>
              <w:t>教練</w:t>
            </w:r>
            <w:r>
              <w:rPr>
                <w:rFonts w:ascii="微軟正黑體" w:eastAsia="微軟正黑體" w:hAnsi="微軟正黑體" w:cs="微軟正黑體" w:hint="eastAsia"/>
                <w:bCs/>
                <w:szCs w:val="24"/>
              </w:rPr>
              <w:t>，教學方式較能一致</w:t>
            </w:r>
          </w:p>
        </w:tc>
      </w:tr>
      <w:tr w:rsidR="00EB3DBC" w14:paraId="12E7A428" w14:textId="77777777" w:rsidTr="00813B06">
        <w:tc>
          <w:tcPr>
            <w:tcW w:w="780" w:type="pct"/>
            <w:vAlign w:val="center"/>
          </w:tcPr>
          <w:p w14:paraId="3169F2FD" w14:textId="70424ED7" w:rsidR="00EB3DBC" w:rsidRPr="00813B06" w:rsidRDefault="00813B06" w:rsidP="00EB3DBC">
            <w:pPr>
              <w:adjustRightInd w:val="0"/>
              <w:snapToGrid w:val="0"/>
              <w:ind w:right="-62"/>
              <w:jc w:val="both"/>
              <w:rPr>
                <w:rFonts w:ascii="微軟正黑體" w:eastAsia="微軟正黑體" w:hAnsi="微軟正黑體" w:cs="微軟正黑體"/>
                <w:b/>
                <w:sz w:val="28"/>
                <w:szCs w:val="28"/>
              </w:rPr>
            </w:pPr>
            <w:r w:rsidRPr="00813B06">
              <w:rPr>
                <w:rFonts w:ascii="微軟正黑體" w:eastAsia="微軟正黑體" w:hAnsi="微軟正黑體" w:cs="微軟正黑體" w:hint="eastAsia"/>
                <w:b/>
                <w:sz w:val="28"/>
                <w:szCs w:val="28"/>
              </w:rPr>
              <w:t>對本活動的感想與建議</w:t>
            </w:r>
          </w:p>
        </w:tc>
        <w:tc>
          <w:tcPr>
            <w:tcW w:w="4220" w:type="pct"/>
            <w:gridSpan w:val="7"/>
            <w:vAlign w:val="center"/>
          </w:tcPr>
          <w:p w14:paraId="1BC6158C" w14:textId="77777777" w:rsidR="003812C5" w:rsidRDefault="003812C5" w:rsidP="00813B06">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bCs/>
                <w:szCs w:val="24"/>
              </w:rPr>
            </w:pPr>
            <w:r w:rsidRPr="00EB3DBC">
              <w:rPr>
                <w:rFonts w:ascii="微軟正黑體" w:eastAsia="微軟正黑體" w:hAnsi="微軟正黑體" w:cs="微軟正黑體" w:hint="eastAsia"/>
                <w:bCs/>
                <w:szCs w:val="24"/>
              </w:rPr>
              <w:t>獲益良多！很感謝國體大與八里水上運動中心潘偉華執行長可以支持帆船運動發展</w:t>
            </w:r>
          </w:p>
          <w:p w14:paraId="04C3F158" w14:textId="77777777" w:rsidR="003812C5" w:rsidRDefault="00EB3DBC" w:rsidP="003812C5">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bCs/>
                <w:szCs w:val="24"/>
              </w:rPr>
            </w:pPr>
            <w:r w:rsidRPr="00EB3DBC">
              <w:rPr>
                <w:rFonts w:ascii="微軟正黑體" w:eastAsia="微軟正黑體" w:hAnsi="微軟正黑體" w:cs="微軟正黑體" w:hint="eastAsia"/>
                <w:bCs/>
                <w:szCs w:val="24"/>
              </w:rPr>
              <w:t>實用課程，教練及場地非常用心</w:t>
            </w:r>
          </w:p>
          <w:p w14:paraId="3BD06C67" w14:textId="46A167A2" w:rsidR="00EB3DBC" w:rsidRPr="003812C5" w:rsidRDefault="003812C5" w:rsidP="003812C5">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hint="eastAsia"/>
                <w:bCs/>
                <w:szCs w:val="24"/>
              </w:rPr>
            </w:pPr>
            <w:r w:rsidRPr="00EB3DBC">
              <w:rPr>
                <w:rFonts w:ascii="微軟正黑體" w:eastAsia="微軟正黑體" w:hAnsi="微軟正黑體" w:cs="微軟正黑體" w:hint="eastAsia"/>
                <w:bCs/>
                <w:szCs w:val="24"/>
              </w:rPr>
              <w:t>帆船好專業</w:t>
            </w:r>
          </w:p>
          <w:p w14:paraId="489B8FC7" w14:textId="7FFBDC7D" w:rsidR="00EB3DBC" w:rsidRPr="003812C5" w:rsidRDefault="00EB3DBC" w:rsidP="003812C5">
            <w:pPr>
              <w:pStyle w:val="aa"/>
              <w:numPr>
                <w:ilvl w:val="0"/>
                <w:numId w:val="45"/>
              </w:numPr>
              <w:adjustRightInd w:val="0"/>
              <w:snapToGrid w:val="0"/>
              <w:spacing w:line="360" w:lineRule="exact"/>
              <w:ind w:leftChars="0" w:left="482" w:right="-62" w:hanging="482"/>
              <w:jc w:val="both"/>
              <w:rPr>
                <w:rFonts w:ascii="微軟正黑體" w:eastAsia="微軟正黑體" w:hAnsi="微軟正黑體" w:cs="微軟正黑體" w:hint="eastAsia"/>
                <w:bCs/>
                <w:szCs w:val="24"/>
              </w:rPr>
            </w:pPr>
            <w:r w:rsidRPr="00EB3DBC">
              <w:rPr>
                <w:rFonts w:ascii="Segoe UI Emoji" w:eastAsia="微軟正黑體" w:hAnsi="Segoe UI Emoji" w:cs="Segoe UI Emoji"/>
                <w:bCs/>
                <w:szCs w:val="24"/>
              </w:rPr>
              <w:t>👍🏻</w:t>
            </w:r>
          </w:p>
        </w:tc>
      </w:tr>
    </w:tbl>
    <w:p w14:paraId="67815FBF" w14:textId="77777777" w:rsidR="00207BE2" w:rsidRPr="00813B06" w:rsidRDefault="00207BE2" w:rsidP="002939EF">
      <w:pPr>
        <w:adjustRightInd w:val="0"/>
        <w:snapToGrid w:val="0"/>
        <w:ind w:right="-62"/>
        <w:jc w:val="center"/>
        <w:rPr>
          <w:rFonts w:ascii="微軟正黑體" w:eastAsia="微軟正黑體" w:hAnsi="微軟正黑體" w:cs="微軟正黑體"/>
          <w:b/>
          <w:szCs w:val="24"/>
        </w:rPr>
      </w:pPr>
    </w:p>
    <w:p w14:paraId="3891EE34" w14:textId="77777777" w:rsidR="00EB3DBC" w:rsidRPr="00813B06" w:rsidRDefault="00EB3DBC" w:rsidP="002939EF">
      <w:pPr>
        <w:adjustRightInd w:val="0"/>
        <w:snapToGrid w:val="0"/>
        <w:ind w:right="-62"/>
        <w:jc w:val="center"/>
        <w:rPr>
          <w:rFonts w:ascii="微軟正黑體" w:eastAsia="微軟正黑體" w:hAnsi="微軟正黑體" w:cs="微軟正黑體"/>
          <w:b/>
          <w:szCs w:val="24"/>
        </w:rPr>
        <w:sectPr w:rsidR="00EB3DBC" w:rsidRPr="00813B06" w:rsidSect="00EB3DBC">
          <w:pgSz w:w="16838" w:h="11906" w:orient="landscape"/>
          <w:pgMar w:top="1080" w:right="709" w:bottom="1080" w:left="709" w:header="432" w:footer="220" w:gutter="0"/>
          <w:cols w:space="425"/>
          <w:docGrid w:type="lines" w:linePitch="360"/>
        </w:sectPr>
      </w:pPr>
    </w:p>
    <w:p w14:paraId="35D1C222" w14:textId="0AB4E235" w:rsidR="002939EF" w:rsidRDefault="002939EF" w:rsidP="002939EF">
      <w:pPr>
        <w:adjustRightInd w:val="0"/>
        <w:snapToGrid w:val="0"/>
        <w:ind w:right="-62"/>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lastRenderedPageBreak/>
        <w:t>國立體育大學高教深耕</w:t>
      </w:r>
      <w:r>
        <w:rPr>
          <w:rFonts w:ascii="微軟正黑體" w:eastAsia="微軟正黑體" w:hAnsi="微軟正黑體" w:cs="微軟正黑體" w:hint="eastAsia"/>
          <w:b/>
          <w:sz w:val="32"/>
          <w:szCs w:val="32"/>
        </w:rPr>
        <w:t>C</w:t>
      </w:r>
      <w:r>
        <w:rPr>
          <w:rFonts w:ascii="微軟正黑體" w:eastAsia="微軟正黑體" w:hAnsi="微軟正黑體" w:cs="微軟正黑體"/>
          <w:b/>
          <w:sz w:val="32"/>
          <w:szCs w:val="32"/>
        </w:rPr>
        <w:t>1-2</w:t>
      </w:r>
      <w:r>
        <w:rPr>
          <w:rFonts w:ascii="微軟正黑體" w:eastAsia="微軟正黑體" w:hAnsi="微軟正黑體" w:cs="微軟正黑體" w:hint="eastAsia"/>
          <w:b/>
          <w:sz w:val="32"/>
          <w:szCs w:val="32"/>
        </w:rPr>
        <w:t>向海致敬</w:t>
      </w:r>
      <w:proofErr w:type="gramStart"/>
      <w:r>
        <w:rPr>
          <w:rFonts w:ascii="微軟正黑體" w:eastAsia="微軟正黑體" w:hAnsi="微軟正黑體" w:cs="微軟正黑體"/>
          <w:b/>
          <w:sz w:val="32"/>
          <w:szCs w:val="32"/>
        </w:rPr>
        <w:t>—</w:t>
      </w:r>
      <w:proofErr w:type="gramEnd"/>
    </w:p>
    <w:p w14:paraId="4B117063" w14:textId="77777777" w:rsidR="002939EF" w:rsidRDefault="002939EF" w:rsidP="002939EF">
      <w:pPr>
        <w:adjustRightInd w:val="0"/>
        <w:snapToGrid w:val="0"/>
        <w:ind w:right="-62"/>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t>海洋遊憩運動指導人才培育計畫</w:t>
      </w:r>
    </w:p>
    <w:p w14:paraId="77115E3A" w14:textId="77777777" w:rsidR="002939EF" w:rsidRDefault="002939EF" w:rsidP="002939EF">
      <w:pPr>
        <w:pBdr>
          <w:top w:val="nil"/>
          <w:left w:val="nil"/>
          <w:bottom w:val="nil"/>
          <w:right w:val="nil"/>
          <w:between w:val="nil"/>
        </w:pBdr>
        <w:adjustRightInd w:val="0"/>
        <w:snapToGrid w:val="0"/>
        <w:ind w:left="500" w:right="-62"/>
        <w:jc w:val="center"/>
        <w:rPr>
          <w:rFonts w:ascii="微軟正黑體" w:eastAsia="微軟正黑體" w:hAnsi="微軟正黑體" w:cs="微軟正黑體"/>
          <w:color w:val="000000"/>
          <w:sz w:val="28"/>
          <w:szCs w:val="28"/>
        </w:rPr>
      </w:pPr>
      <w:r>
        <w:rPr>
          <w:rFonts w:ascii="微軟正黑體" w:eastAsia="微軟正黑體" w:hAnsi="微軟正黑體" w:cs="微軟正黑體"/>
          <w:b/>
          <w:color w:val="000000"/>
          <w:sz w:val="32"/>
          <w:szCs w:val="32"/>
        </w:rPr>
        <w:t>2023年ASA 101國際重型帆船航行證照研習課程</w:t>
      </w:r>
    </w:p>
    <w:p w14:paraId="7058D639" w14:textId="77777777" w:rsidR="002939EF" w:rsidRDefault="002939EF" w:rsidP="002939EF">
      <w:pPr>
        <w:pBdr>
          <w:top w:val="nil"/>
          <w:left w:val="nil"/>
          <w:bottom w:val="nil"/>
          <w:right w:val="nil"/>
          <w:between w:val="nil"/>
        </w:pBdr>
        <w:adjustRightInd w:val="0"/>
        <w:snapToGrid w:val="0"/>
        <w:ind w:left="500"/>
        <w:rPr>
          <w:rFonts w:ascii="微軟正黑體" w:eastAsia="微軟正黑體" w:hAnsi="微軟正黑體" w:cs="微軟正黑體"/>
          <w:color w:val="000000"/>
          <w:sz w:val="28"/>
          <w:szCs w:val="28"/>
        </w:rPr>
      </w:pPr>
    </w:p>
    <w:p w14:paraId="1B1F2BFD" w14:textId="77777777" w:rsidR="002939EF" w:rsidRDefault="002939EF" w:rsidP="002939EF">
      <w:pPr>
        <w:adjustRightInd w:val="0"/>
        <w:snapToGrid w:val="0"/>
        <w:jc w:val="both"/>
        <w:rPr>
          <w:rFonts w:ascii="微軟正黑體" w:eastAsia="微軟正黑體" w:hAnsi="微軟正黑體" w:cs="微軟正黑體"/>
          <w:sz w:val="28"/>
          <w:szCs w:val="28"/>
        </w:rPr>
      </w:pPr>
      <w:r>
        <w:rPr>
          <w:rFonts w:ascii="微軟正黑體" w:eastAsia="微軟正黑體" w:hAnsi="微軟正黑體" w:cs="微軟正黑體"/>
          <w:b/>
          <w:sz w:val="28"/>
          <w:szCs w:val="28"/>
        </w:rPr>
        <w:t>壹、研習目標</w:t>
      </w:r>
    </w:p>
    <w:p w14:paraId="15E75650" w14:textId="77777777" w:rsidR="002939EF" w:rsidRDefault="002939EF" w:rsidP="002939EF">
      <w:pPr>
        <w:adjustRightInd w:val="0"/>
        <w:snapToGrid w:val="0"/>
        <w:ind w:left="480"/>
        <w:jc w:val="both"/>
        <w:rPr>
          <w:rFonts w:ascii="微軟正黑體" w:eastAsia="微軟正黑體" w:hAnsi="微軟正黑體" w:cs="微軟正黑體"/>
        </w:rPr>
      </w:pPr>
      <w:r>
        <w:rPr>
          <w:rFonts w:ascii="微軟正黑體" w:eastAsia="微軟正黑體" w:hAnsi="微軟正黑體" w:cs="微軟正黑體"/>
        </w:rPr>
        <w:t>本研習課程目標旨在培育重型帆船之運動指導人才，研習課程分為學科與術科，學科專注於講授航行知識與技術教育，術科為帆船航行技術演練，通過考試者可取得美國帆船協會授予之ASA101國際航海專業認證。</w:t>
      </w:r>
    </w:p>
    <w:p w14:paraId="66E706E3" w14:textId="77777777" w:rsidR="002939EF" w:rsidRPr="00E73231" w:rsidRDefault="002939EF" w:rsidP="002939EF">
      <w:pPr>
        <w:adjustRightInd w:val="0"/>
        <w:snapToGrid w:val="0"/>
        <w:jc w:val="both"/>
        <w:rPr>
          <w:rFonts w:ascii="微軟正黑體" w:eastAsia="微軟正黑體" w:hAnsi="微軟正黑體" w:cs="微軟正黑體"/>
        </w:rPr>
      </w:pPr>
      <w:r>
        <w:rPr>
          <w:rFonts w:ascii="微軟正黑體" w:eastAsia="微軟正黑體" w:hAnsi="微軟正黑體" w:cs="微軟正黑體"/>
          <w:b/>
          <w:sz w:val="28"/>
          <w:szCs w:val="28"/>
        </w:rPr>
        <w:t>貳、辦理單位</w:t>
      </w:r>
    </w:p>
    <w:p w14:paraId="48002BC6" w14:textId="77777777" w:rsidR="002939EF" w:rsidRDefault="002939EF" w:rsidP="002939EF">
      <w:pPr>
        <w:numPr>
          <w:ilvl w:val="0"/>
          <w:numId w:val="40"/>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color w:val="000000"/>
        </w:rPr>
        <w:t>指導單位：教育部高教司</w:t>
      </w:r>
    </w:p>
    <w:p w14:paraId="499C27B1" w14:textId="77777777" w:rsidR="002939EF" w:rsidRDefault="002939EF" w:rsidP="002939EF">
      <w:pPr>
        <w:numPr>
          <w:ilvl w:val="0"/>
          <w:numId w:val="40"/>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color w:val="000000"/>
        </w:rPr>
        <w:t>主辦單位：國立體育大學</w:t>
      </w:r>
    </w:p>
    <w:p w14:paraId="06AB8633" w14:textId="77777777" w:rsidR="002939EF" w:rsidRDefault="002939EF" w:rsidP="002939EF">
      <w:pPr>
        <w:numPr>
          <w:ilvl w:val="0"/>
          <w:numId w:val="40"/>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color w:val="000000"/>
        </w:rPr>
        <w:t>承辦單位：</w:t>
      </w:r>
      <w:r>
        <w:rPr>
          <w:rFonts w:ascii="微軟正黑體" w:eastAsia="微軟正黑體" w:hAnsi="微軟正黑體" w:cs="微軟正黑體"/>
        </w:rPr>
        <w:t>中華泛太平洋水域運動協會</w:t>
      </w:r>
    </w:p>
    <w:p w14:paraId="7D47FE48" w14:textId="77777777" w:rsidR="002939EF" w:rsidRDefault="002939EF" w:rsidP="002939EF">
      <w:pPr>
        <w:adjustRightInd w:val="0"/>
        <w:snapToGrid w:val="0"/>
        <w:jc w:val="both"/>
        <w:rPr>
          <w:rFonts w:ascii="微軟正黑體" w:eastAsia="微軟正黑體" w:hAnsi="微軟正黑體" w:cs="微軟正黑體"/>
          <w:b/>
          <w:sz w:val="28"/>
          <w:szCs w:val="28"/>
        </w:rPr>
      </w:pPr>
      <w:r>
        <w:rPr>
          <w:rFonts w:ascii="微軟正黑體" w:eastAsia="微軟正黑體" w:hAnsi="微軟正黑體" w:cs="微軟正黑體"/>
          <w:b/>
          <w:sz w:val="28"/>
          <w:szCs w:val="28"/>
        </w:rPr>
        <w:t>參、對象</w:t>
      </w:r>
    </w:p>
    <w:p w14:paraId="4DF3135B" w14:textId="77777777" w:rsidR="002939EF" w:rsidRDefault="002939EF" w:rsidP="002939EF">
      <w:pPr>
        <w:adjustRightInd w:val="0"/>
        <w:snapToGrid w:val="0"/>
        <w:ind w:left="480"/>
        <w:jc w:val="both"/>
        <w:rPr>
          <w:rFonts w:ascii="微軟正黑體" w:eastAsia="微軟正黑體" w:hAnsi="微軟正黑體" w:cs="微軟正黑體"/>
        </w:rPr>
      </w:pPr>
      <w:r>
        <w:rPr>
          <w:rFonts w:ascii="微軟正黑體" w:eastAsia="微軟正黑體" w:hAnsi="微軟正黑體" w:cs="微軟正黑體"/>
        </w:rPr>
        <w:t>國立體育大學師生優先，</w:t>
      </w:r>
      <w:r>
        <w:rPr>
          <w:rFonts w:ascii="微軟正黑體" w:eastAsia="微軟正黑體" w:hAnsi="微軟正黑體" w:cs="微軟正黑體" w:hint="eastAsia"/>
        </w:rPr>
        <w:t>並</w:t>
      </w:r>
      <w:r>
        <w:rPr>
          <w:rFonts w:ascii="微軟正黑體" w:eastAsia="微軟正黑體" w:hAnsi="微軟正黑體" w:cs="微軟正黑體"/>
        </w:rPr>
        <w:t>歡迎校友及相關產業</w:t>
      </w:r>
      <w:r>
        <w:rPr>
          <w:rFonts w:ascii="微軟正黑體" w:eastAsia="微軟正黑體" w:hAnsi="微軟正黑體" w:cs="微軟正黑體" w:hint="eastAsia"/>
        </w:rPr>
        <w:t>與教育界</w:t>
      </w:r>
      <w:r>
        <w:rPr>
          <w:rFonts w:ascii="微軟正黑體" w:eastAsia="微軟正黑體" w:hAnsi="微軟正黑體" w:cs="微軟正黑體"/>
        </w:rPr>
        <w:t>人士參加</w:t>
      </w:r>
    </w:p>
    <w:p w14:paraId="013A6600" w14:textId="77777777" w:rsidR="002939EF" w:rsidRDefault="002939EF" w:rsidP="002939EF">
      <w:pPr>
        <w:adjustRightInd w:val="0"/>
        <w:snapToGrid w:val="0"/>
        <w:jc w:val="both"/>
        <w:rPr>
          <w:rFonts w:ascii="微軟正黑體" w:eastAsia="微軟正黑體" w:hAnsi="微軟正黑體" w:cs="微軟正黑體"/>
          <w:b/>
          <w:sz w:val="28"/>
          <w:szCs w:val="28"/>
        </w:rPr>
      </w:pPr>
      <w:r>
        <w:rPr>
          <w:rFonts w:ascii="微軟正黑體" w:eastAsia="微軟正黑體" w:hAnsi="微軟正黑體" w:cs="微軟正黑體"/>
          <w:b/>
          <w:sz w:val="28"/>
          <w:szCs w:val="28"/>
        </w:rPr>
        <w:t>肆、研習時程與內容</w:t>
      </w:r>
    </w:p>
    <w:p w14:paraId="3867BC9B" w14:textId="77777777" w:rsidR="002939EF" w:rsidRDefault="002939EF" w:rsidP="002939EF">
      <w:pPr>
        <w:adjustRightInd w:val="0"/>
        <w:snapToGrid w:val="0"/>
        <w:ind w:left="473" w:right="530"/>
        <w:jc w:val="both"/>
        <w:rPr>
          <w:rFonts w:ascii="微軟正黑體" w:eastAsia="微軟正黑體" w:hAnsi="微軟正黑體" w:cs="微軟正黑體"/>
        </w:rPr>
      </w:pPr>
      <w:r>
        <w:rPr>
          <w:rFonts w:ascii="微軟正黑體" w:eastAsia="微軟正黑體" w:hAnsi="微軟正黑體" w:cs="微軟正黑體"/>
        </w:rPr>
        <w:t>依船型</w:t>
      </w:r>
      <w:proofErr w:type="gramStart"/>
      <w:r>
        <w:rPr>
          <w:rFonts w:ascii="微軟正黑體" w:eastAsia="微軟正黑體" w:hAnsi="微軟正黑體" w:cs="微軟正黑體"/>
        </w:rPr>
        <w:t>採</w:t>
      </w:r>
      <w:proofErr w:type="gramEnd"/>
      <w:r>
        <w:rPr>
          <w:rFonts w:ascii="微軟正黑體" w:eastAsia="微軟正黑體" w:hAnsi="微軟正黑體" w:cs="微軟正黑體"/>
        </w:rPr>
        <w:t>小班制教學，課程共計兩天</w:t>
      </w:r>
      <w:r>
        <w:rPr>
          <w:rFonts w:ascii="微軟正黑體" w:eastAsia="微軟正黑體" w:hAnsi="微軟正黑體" w:cs="微軟正黑體" w:hint="eastAsia"/>
        </w:rPr>
        <w:t>與一天術科操作與補考日</w:t>
      </w:r>
      <w:r>
        <w:rPr>
          <w:rFonts w:ascii="微軟正黑體" w:eastAsia="微軟正黑體" w:hAnsi="微軟正黑體" w:cs="微軟正黑體"/>
        </w:rPr>
        <w:t>，學科為基礎航行教育，術科則至開放水域進行帆船操作；認證考試包括學科與術科。</w:t>
      </w:r>
    </w:p>
    <w:p w14:paraId="7EBB5F65" w14:textId="77777777" w:rsidR="002939EF" w:rsidRDefault="002939EF" w:rsidP="002939EF">
      <w:pPr>
        <w:numPr>
          <w:ilvl w:val="0"/>
          <w:numId w:val="39"/>
        </w:numPr>
        <w:pBdr>
          <w:top w:val="nil"/>
          <w:left w:val="nil"/>
          <w:bottom w:val="nil"/>
          <w:right w:val="nil"/>
          <w:between w:val="nil"/>
        </w:pBdr>
        <w:adjustRightInd w:val="0"/>
        <w:snapToGrid w:val="0"/>
        <w:ind w:right="530" w:hanging="482"/>
        <w:jc w:val="both"/>
        <w:rPr>
          <w:rFonts w:ascii="微軟正黑體" w:eastAsia="微軟正黑體" w:hAnsi="微軟正黑體" w:cs="微軟正黑體"/>
          <w:color w:val="000000"/>
        </w:rPr>
      </w:pPr>
      <w:r>
        <w:rPr>
          <w:rFonts w:ascii="微軟正黑體" w:eastAsia="微軟正黑體" w:hAnsi="微軟正黑體" w:cs="微軟正黑體"/>
          <w:color w:val="000000"/>
        </w:rPr>
        <w:t>時間</w:t>
      </w:r>
    </w:p>
    <w:p w14:paraId="7547B03B" w14:textId="77777777" w:rsidR="002939EF" w:rsidRDefault="002939EF" w:rsidP="002939EF">
      <w:pPr>
        <w:numPr>
          <w:ilvl w:val="1"/>
          <w:numId w:val="39"/>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hint="eastAsia"/>
          <w:color w:val="000000"/>
        </w:rPr>
        <w:t>學科：</w:t>
      </w:r>
      <w:r>
        <w:rPr>
          <w:rFonts w:ascii="微軟正黑體" w:eastAsia="微軟正黑體" w:hAnsi="微軟正黑體" w:cs="微軟正黑體"/>
          <w:color w:val="000000"/>
        </w:rPr>
        <w:t>10/14</w:t>
      </w:r>
    </w:p>
    <w:p w14:paraId="5A40C217" w14:textId="77777777" w:rsidR="002939EF" w:rsidRDefault="002939EF" w:rsidP="002939EF">
      <w:pPr>
        <w:numPr>
          <w:ilvl w:val="1"/>
          <w:numId w:val="39"/>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hint="eastAsia"/>
          <w:color w:val="000000"/>
        </w:rPr>
        <w:t>術科：</w:t>
      </w:r>
      <w:r>
        <w:rPr>
          <w:rFonts w:ascii="微軟正黑體" w:eastAsia="微軟正黑體" w:hAnsi="微軟正黑體" w:cs="微軟正黑體"/>
          <w:color w:val="000000"/>
        </w:rPr>
        <w:t>10/14-15</w:t>
      </w:r>
    </w:p>
    <w:p w14:paraId="0162D389" w14:textId="77777777" w:rsidR="002939EF" w:rsidRDefault="002939EF" w:rsidP="002939EF">
      <w:pPr>
        <w:numPr>
          <w:ilvl w:val="1"/>
          <w:numId w:val="39"/>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hint="eastAsia"/>
          <w:color w:val="000000"/>
        </w:rPr>
        <w:t>術科操作與補考</w:t>
      </w:r>
      <w:r>
        <w:rPr>
          <w:rFonts w:ascii="微軟正黑體" w:eastAsia="微軟正黑體" w:hAnsi="微軟正黑體" w:cs="微軟正黑體"/>
          <w:color w:val="000000"/>
        </w:rPr>
        <w:t xml:space="preserve">:  </w:t>
      </w:r>
      <w:r>
        <w:rPr>
          <w:rFonts w:ascii="微軟正黑體" w:eastAsia="微軟正黑體" w:hAnsi="微軟正黑體"/>
        </w:rPr>
        <w:t>10/16</w:t>
      </w:r>
    </w:p>
    <w:p w14:paraId="4759E6D1" w14:textId="77777777" w:rsidR="002939EF" w:rsidRDefault="002939EF" w:rsidP="002939EF">
      <w:pPr>
        <w:numPr>
          <w:ilvl w:val="0"/>
          <w:numId w:val="39"/>
        </w:numPr>
        <w:pBdr>
          <w:top w:val="nil"/>
          <w:left w:val="nil"/>
          <w:bottom w:val="nil"/>
          <w:right w:val="nil"/>
          <w:between w:val="nil"/>
        </w:pBdr>
        <w:adjustRightInd w:val="0"/>
        <w:snapToGrid w:val="0"/>
        <w:ind w:right="530" w:hanging="482"/>
        <w:jc w:val="both"/>
        <w:rPr>
          <w:rFonts w:ascii="微軟正黑體" w:eastAsia="微軟正黑體" w:hAnsi="微軟正黑體" w:cs="微軟正黑體"/>
          <w:color w:val="000000"/>
        </w:rPr>
      </w:pPr>
      <w:r>
        <w:rPr>
          <w:rFonts w:ascii="微軟正黑體" w:eastAsia="微軟正黑體" w:hAnsi="微軟正黑體" w:cs="微軟正黑體"/>
          <w:color w:val="000000"/>
        </w:rPr>
        <w:t>地點 </w:t>
      </w:r>
    </w:p>
    <w:p w14:paraId="5EF8B4AB" w14:textId="77777777" w:rsidR="002939EF" w:rsidRDefault="002939EF" w:rsidP="002939EF">
      <w:pPr>
        <w:numPr>
          <w:ilvl w:val="1"/>
          <w:numId w:val="39"/>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color w:val="000000"/>
        </w:rPr>
        <w:t>學科：八里水上運動中心</w:t>
      </w:r>
    </w:p>
    <w:p w14:paraId="0637FA23" w14:textId="77777777" w:rsidR="002939EF" w:rsidRDefault="002939EF" w:rsidP="002939EF">
      <w:pPr>
        <w:numPr>
          <w:ilvl w:val="1"/>
          <w:numId w:val="39"/>
        </w:numPr>
        <w:pBdr>
          <w:top w:val="nil"/>
          <w:left w:val="nil"/>
          <w:bottom w:val="nil"/>
          <w:right w:val="nil"/>
          <w:between w:val="nil"/>
        </w:pBdr>
        <w:adjustRightInd w:val="0"/>
        <w:snapToGrid w:val="0"/>
        <w:jc w:val="both"/>
        <w:rPr>
          <w:rFonts w:ascii="微軟正黑體" w:eastAsia="微軟正黑體" w:hAnsi="微軟正黑體" w:cs="微軟正黑體"/>
          <w:color w:val="000000"/>
        </w:rPr>
      </w:pPr>
      <w:r>
        <w:rPr>
          <w:rFonts w:ascii="微軟正黑體" w:eastAsia="微軟正黑體" w:hAnsi="微軟正黑體" w:cs="微軟正黑體"/>
          <w:color w:val="000000"/>
        </w:rPr>
        <w:t>術科：八里水上運動中心</w:t>
      </w:r>
    </w:p>
    <w:p w14:paraId="0B9B17AA" w14:textId="77777777" w:rsidR="00E73231" w:rsidRPr="002939EF" w:rsidRDefault="00E73231" w:rsidP="00E73231">
      <w:pPr>
        <w:adjustRightInd w:val="0"/>
        <w:snapToGrid w:val="0"/>
        <w:ind w:right="-62"/>
        <w:jc w:val="center"/>
        <w:rPr>
          <w:rFonts w:ascii="微軟正黑體" w:eastAsia="微軟正黑體" w:hAnsi="微軟正黑體" w:cs="微軟正黑體"/>
          <w:b/>
          <w:sz w:val="32"/>
          <w:szCs w:val="32"/>
        </w:rPr>
        <w:sectPr w:rsidR="00E73231" w:rsidRPr="002939EF" w:rsidSect="001D6855">
          <w:pgSz w:w="11906" w:h="16838"/>
          <w:pgMar w:top="709" w:right="1080" w:bottom="709" w:left="1080" w:header="432" w:footer="220" w:gutter="0"/>
          <w:cols w:space="425"/>
          <w:docGrid w:type="lines" w:linePitch="360"/>
        </w:sectPr>
      </w:pPr>
    </w:p>
    <w:bookmarkEnd w:id="0"/>
    <w:p w14:paraId="37767D51" w14:textId="77777777" w:rsidR="006403B9" w:rsidRDefault="006403B9" w:rsidP="0055167F">
      <w:pPr>
        <w:widowControl/>
        <w:rPr>
          <w:rFonts w:ascii="微軟正黑體" w:eastAsia="微軟正黑體" w:hAnsi="微軟正黑體" w:cs="微軟正黑體"/>
          <w:color w:val="000000"/>
        </w:rPr>
      </w:pPr>
    </w:p>
    <w:p w14:paraId="73436247" w14:textId="77777777" w:rsidR="006403B9" w:rsidRDefault="006403B9" w:rsidP="0055167F">
      <w:pPr>
        <w:widowControl/>
        <w:rPr>
          <w:rFonts w:ascii="微軟正黑體" w:eastAsia="微軟正黑體" w:hAnsi="微軟正黑體" w:cs="微軟正黑體"/>
          <w:color w:val="000000"/>
        </w:rPr>
      </w:pPr>
    </w:p>
    <w:p w14:paraId="66C37420" w14:textId="57B26E6E" w:rsidR="00E73231" w:rsidRDefault="0055167F" w:rsidP="0055167F">
      <w:pPr>
        <w:widowControl/>
        <w:rPr>
          <w:rFonts w:ascii="微軟正黑體" w:eastAsia="微軟正黑體" w:hAnsi="微軟正黑體" w:cs="微軟正黑體"/>
          <w:color w:val="000000"/>
        </w:rPr>
      </w:pPr>
      <w:r>
        <w:rPr>
          <w:rFonts w:ascii="微軟正黑體" w:eastAsia="微軟正黑體" w:hAnsi="微軟正黑體" w:cs="微軟正黑體" w:hint="eastAsia"/>
          <w:color w:val="000000"/>
        </w:rPr>
        <w:t>三、</w:t>
      </w:r>
      <w:r w:rsidR="00E73231">
        <w:rPr>
          <w:rFonts w:ascii="微軟正黑體" w:eastAsia="微軟正黑體" w:hAnsi="微軟正黑體" w:cs="微軟正黑體"/>
          <w:color w:val="000000"/>
        </w:rPr>
        <w:t>內容</w:t>
      </w:r>
    </w:p>
    <w:tbl>
      <w:tblPr>
        <w:tblW w:w="8708" w:type="dxa"/>
        <w:tblInd w:w="7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9"/>
        <w:gridCol w:w="1559"/>
        <w:gridCol w:w="1417"/>
        <w:gridCol w:w="1418"/>
        <w:gridCol w:w="1417"/>
        <w:gridCol w:w="1418"/>
      </w:tblGrid>
      <w:tr w:rsidR="00E73231" w14:paraId="20EC289D" w14:textId="77777777" w:rsidTr="00972A51">
        <w:tc>
          <w:tcPr>
            <w:tcW w:w="1479" w:type="dxa"/>
          </w:tcPr>
          <w:p w14:paraId="734AD3A7"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時間</w:t>
            </w:r>
          </w:p>
        </w:tc>
        <w:tc>
          <w:tcPr>
            <w:tcW w:w="1559" w:type="dxa"/>
          </w:tcPr>
          <w:p w14:paraId="18A69A51"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第一日</w:t>
            </w:r>
          </w:p>
        </w:tc>
        <w:tc>
          <w:tcPr>
            <w:tcW w:w="1417" w:type="dxa"/>
          </w:tcPr>
          <w:p w14:paraId="4A7AD796"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第二日</w:t>
            </w:r>
          </w:p>
        </w:tc>
        <w:tc>
          <w:tcPr>
            <w:tcW w:w="1418" w:type="dxa"/>
          </w:tcPr>
          <w:p w14:paraId="65AD7E3D" w14:textId="77777777" w:rsidR="00E73231" w:rsidRDefault="00E73231" w:rsidP="00E73231">
            <w:pPr>
              <w:adjustRightInd w:val="0"/>
              <w:snapToGrid w:val="0"/>
              <w:jc w:val="both"/>
              <w:rPr>
                <w:rFonts w:ascii="微軟正黑體" w:eastAsia="微軟正黑體" w:hAnsi="微軟正黑體" w:cs="微軟正黑體"/>
              </w:rPr>
            </w:pPr>
          </w:p>
        </w:tc>
        <w:tc>
          <w:tcPr>
            <w:tcW w:w="1417" w:type="dxa"/>
          </w:tcPr>
          <w:p w14:paraId="4BD0E7D1" w14:textId="77777777" w:rsidR="00E73231" w:rsidRDefault="00E73231" w:rsidP="00E73231">
            <w:pPr>
              <w:adjustRightInd w:val="0"/>
              <w:snapToGrid w:val="0"/>
              <w:jc w:val="both"/>
              <w:rPr>
                <w:rFonts w:ascii="微軟正黑體" w:eastAsia="微軟正黑體" w:hAnsi="微軟正黑體" w:cs="微軟正黑體"/>
              </w:rPr>
            </w:pPr>
          </w:p>
        </w:tc>
        <w:tc>
          <w:tcPr>
            <w:tcW w:w="1418" w:type="dxa"/>
          </w:tcPr>
          <w:p w14:paraId="285A07DB"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hint="eastAsia"/>
              </w:rPr>
              <w:t>第三日</w:t>
            </w:r>
          </w:p>
        </w:tc>
      </w:tr>
      <w:tr w:rsidR="00E73231" w14:paraId="07D5D3ED" w14:textId="77777777" w:rsidTr="00972A51">
        <w:trPr>
          <w:trHeight w:val="626"/>
        </w:trPr>
        <w:tc>
          <w:tcPr>
            <w:tcW w:w="1479" w:type="dxa"/>
          </w:tcPr>
          <w:p w14:paraId="1EDED086"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 xml:space="preserve">8:50-9:00 </w:t>
            </w:r>
          </w:p>
        </w:tc>
        <w:tc>
          <w:tcPr>
            <w:tcW w:w="1559" w:type="dxa"/>
          </w:tcPr>
          <w:p w14:paraId="64F27513"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報到</w:t>
            </w:r>
          </w:p>
        </w:tc>
        <w:tc>
          <w:tcPr>
            <w:tcW w:w="1417" w:type="dxa"/>
          </w:tcPr>
          <w:p w14:paraId="44825649"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hint="eastAsia"/>
                <w:sz w:val="22"/>
                <w:szCs w:val="22"/>
              </w:rPr>
              <w:t>第一組</w:t>
            </w:r>
            <w:r>
              <w:rPr>
                <w:rFonts w:ascii="微軟正黑體" w:eastAsia="微軟正黑體" w:hAnsi="微軟正黑體" w:cs="微軟正黑體"/>
              </w:rPr>
              <w:t>報到</w:t>
            </w:r>
          </w:p>
        </w:tc>
        <w:tc>
          <w:tcPr>
            <w:tcW w:w="1418" w:type="dxa"/>
          </w:tcPr>
          <w:p w14:paraId="5734F613"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hint="eastAsia"/>
                <w:sz w:val="22"/>
                <w:szCs w:val="22"/>
              </w:rPr>
              <w:t>第二組</w:t>
            </w:r>
            <w:r>
              <w:rPr>
                <w:rFonts w:ascii="微軟正黑體" w:eastAsia="微軟正黑體" w:hAnsi="微軟正黑體" w:cs="微軟正黑體"/>
              </w:rPr>
              <w:t>報到</w:t>
            </w:r>
          </w:p>
        </w:tc>
        <w:tc>
          <w:tcPr>
            <w:tcW w:w="1417" w:type="dxa"/>
          </w:tcPr>
          <w:p w14:paraId="25D122A7"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hint="eastAsia"/>
                <w:sz w:val="22"/>
                <w:szCs w:val="22"/>
              </w:rPr>
              <w:t>第三組</w:t>
            </w:r>
            <w:r>
              <w:rPr>
                <w:rFonts w:ascii="微軟正黑體" w:eastAsia="微軟正黑體" w:hAnsi="微軟正黑體" w:cs="微軟正黑體"/>
              </w:rPr>
              <w:t>報到</w:t>
            </w:r>
          </w:p>
        </w:tc>
        <w:tc>
          <w:tcPr>
            <w:tcW w:w="1418" w:type="dxa"/>
          </w:tcPr>
          <w:p w14:paraId="632B1BC9"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hint="eastAsia"/>
                <w:sz w:val="22"/>
                <w:szCs w:val="22"/>
              </w:rPr>
              <w:t>補考日報到</w:t>
            </w:r>
          </w:p>
        </w:tc>
      </w:tr>
      <w:tr w:rsidR="00E73231" w14:paraId="4D168C6A" w14:textId="77777777" w:rsidTr="00972A51">
        <w:tc>
          <w:tcPr>
            <w:tcW w:w="1479" w:type="dxa"/>
          </w:tcPr>
          <w:p w14:paraId="312FDFC6"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9:00-12:00</w:t>
            </w:r>
          </w:p>
        </w:tc>
        <w:tc>
          <w:tcPr>
            <w:tcW w:w="1559" w:type="dxa"/>
          </w:tcPr>
          <w:p w14:paraId="14A87D02"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rPr>
              <w:t>學科:</w:t>
            </w:r>
            <w:r>
              <w:rPr>
                <w:rFonts w:ascii="微軟正黑體" w:eastAsia="微軟正黑體" w:hAnsi="微軟正黑體" w:cs="微軟正黑體"/>
                <w:sz w:val="22"/>
                <w:szCs w:val="22"/>
              </w:rPr>
              <w:t xml:space="preserve"> </w:t>
            </w:r>
          </w:p>
          <w:p w14:paraId="1ED0738B"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sz w:val="22"/>
                <w:szCs w:val="22"/>
              </w:rPr>
              <w:t>航行教育</w:t>
            </w:r>
          </w:p>
        </w:tc>
        <w:tc>
          <w:tcPr>
            <w:tcW w:w="1417" w:type="dxa"/>
          </w:tcPr>
          <w:p w14:paraId="3DED6FB7"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 xml:space="preserve">術科: </w:t>
            </w:r>
          </w:p>
          <w:p w14:paraId="58E39F9D"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sz w:val="22"/>
                <w:szCs w:val="22"/>
              </w:rPr>
              <w:t>航行技術教學與演練</w:t>
            </w:r>
          </w:p>
        </w:tc>
        <w:tc>
          <w:tcPr>
            <w:tcW w:w="1418" w:type="dxa"/>
          </w:tcPr>
          <w:p w14:paraId="2F6F2599"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 xml:space="preserve">術科: </w:t>
            </w:r>
          </w:p>
          <w:p w14:paraId="56023712"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航行技術教學與演練</w:t>
            </w:r>
          </w:p>
        </w:tc>
        <w:tc>
          <w:tcPr>
            <w:tcW w:w="1417" w:type="dxa"/>
          </w:tcPr>
          <w:p w14:paraId="2E079B3C"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 xml:space="preserve">術科: </w:t>
            </w:r>
          </w:p>
          <w:p w14:paraId="74DB23A3"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航行技術教學與演練</w:t>
            </w:r>
          </w:p>
        </w:tc>
        <w:tc>
          <w:tcPr>
            <w:tcW w:w="1418" w:type="dxa"/>
          </w:tcPr>
          <w:p w14:paraId="15F31210"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 xml:space="preserve">術科: </w:t>
            </w:r>
          </w:p>
          <w:p w14:paraId="2908AE61"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航行技術教學與演練</w:t>
            </w:r>
          </w:p>
        </w:tc>
      </w:tr>
      <w:tr w:rsidR="00E73231" w14:paraId="333B93D3" w14:textId="77777777" w:rsidTr="00972A51">
        <w:tc>
          <w:tcPr>
            <w:tcW w:w="1479" w:type="dxa"/>
          </w:tcPr>
          <w:p w14:paraId="75159BCA"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12:00-13:30</w:t>
            </w:r>
          </w:p>
        </w:tc>
        <w:tc>
          <w:tcPr>
            <w:tcW w:w="1559" w:type="dxa"/>
          </w:tcPr>
          <w:p w14:paraId="59069A0E"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午餐</w:t>
            </w:r>
          </w:p>
        </w:tc>
        <w:tc>
          <w:tcPr>
            <w:tcW w:w="1417" w:type="dxa"/>
          </w:tcPr>
          <w:p w14:paraId="6D50E6B9"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午餐</w:t>
            </w:r>
          </w:p>
        </w:tc>
        <w:tc>
          <w:tcPr>
            <w:tcW w:w="1418" w:type="dxa"/>
          </w:tcPr>
          <w:p w14:paraId="53B026AA"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午餐</w:t>
            </w:r>
          </w:p>
        </w:tc>
        <w:tc>
          <w:tcPr>
            <w:tcW w:w="1417" w:type="dxa"/>
          </w:tcPr>
          <w:p w14:paraId="27C8317C"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午餐</w:t>
            </w:r>
          </w:p>
        </w:tc>
        <w:tc>
          <w:tcPr>
            <w:tcW w:w="1418" w:type="dxa"/>
          </w:tcPr>
          <w:p w14:paraId="461F20D6"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午餐</w:t>
            </w:r>
          </w:p>
        </w:tc>
      </w:tr>
      <w:tr w:rsidR="00E73231" w14:paraId="57C98569" w14:textId="77777777" w:rsidTr="00972A51">
        <w:tc>
          <w:tcPr>
            <w:tcW w:w="1479" w:type="dxa"/>
            <w:vMerge w:val="restart"/>
          </w:tcPr>
          <w:p w14:paraId="0FA2D694"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13:30-17:30</w:t>
            </w:r>
          </w:p>
        </w:tc>
        <w:tc>
          <w:tcPr>
            <w:tcW w:w="1559" w:type="dxa"/>
            <w:vMerge w:val="restart"/>
          </w:tcPr>
          <w:p w14:paraId="750EA5D5" w14:textId="77777777" w:rsidR="00E73231"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 xml:space="preserve">術科: </w:t>
            </w:r>
          </w:p>
          <w:p w14:paraId="4DFCD3D0" w14:textId="77777777" w:rsidR="00E73231" w:rsidRPr="002E4F06" w:rsidRDefault="00E73231" w:rsidP="00E73231">
            <w:pPr>
              <w:adjustRightInd w:val="0"/>
              <w:snapToGrid w:val="0"/>
              <w:jc w:val="both"/>
              <w:rPr>
                <w:rFonts w:ascii="微軟正黑體" w:eastAsia="微軟正黑體" w:hAnsi="微軟正黑體" w:cs="微軟正黑體"/>
                <w:sz w:val="22"/>
                <w:szCs w:val="22"/>
              </w:rPr>
            </w:pPr>
            <w:r>
              <w:rPr>
                <w:rFonts w:ascii="微軟正黑體" w:eastAsia="微軟正黑體" w:hAnsi="微軟正黑體" w:cs="微軟正黑體"/>
                <w:sz w:val="22"/>
                <w:szCs w:val="22"/>
              </w:rPr>
              <w:t>航行技術教學與演練</w:t>
            </w:r>
            <w:r>
              <w:rPr>
                <w:rFonts w:ascii="微軟正黑體" w:eastAsia="微軟正黑體" w:hAnsi="微軟正黑體" w:cs="微軟正黑體" w:hint="eastAsia"/>
                <w:sz w:val="22"/>
                <w:szCs w:val="22"/>
              </w:rPr>
              <w:t>（三組）</w:t>
            </w:r>
          </w:p>
        </w:tc>
        <w:tc>
          <w:tcPr>
            <w:tcW w:w="1417" w:type="dxa"/>
          </w:tcPr>
          <w:p w14:paraId="7756C114"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學科考試</w:t>
            </w:r>
          </w:p>
        </w:tc>
        <w:tc>
          <w:tcPr>
            <w:tcW w:w="1418" w:type="dxa"/>
          </w:tcPr>
          <w:p w14:paraId="563A1965"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學科考試</w:t>
            </w:r>
          </w:p>
        </w:tc>
        <w:tc>
          <w:tcPr>
            <w:tcW w:w="1417" w:type="dxa"/>
          </w:tcPr>
          <w:p w14:paraId="0DED1EB9"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學科考試</w:t>
            </w:r>
          </w:p>
        </w:tc>
        <w:tc>
          <w:tcPr>
            <w:tcW w:w="1418" w:type="dxa"/>
          </w:tcPr>
          <w:p w14:paraId="5CC04951"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學科考試</w:t>
            </w:r>
          </w:p>
        </w:tc>
      </w:tr>
      <w:tr w:rsidR="00E73231" w14:paraId="133D37C2" w14:textId="77777777" w:rsidTr="00972A51">
        <w:tc>
          <w:tcPr>
            <w:tcW w:w="1479" w:type="dxa"/>
            <w:vMerge/>
          </w:tcPr>
          <w:p w14:paraId="690FF6F1" w14:textId="77777777" w:rsidR="00E73231" w:rsidRDefault="00E73231" w:rsidP="00E73231">
            <w:pPr>
              <w:pBdr>
                <w:top w:val="nil"/>
                <w:left w:val="nil"/>
                <w:bottom w:val="nil"/>
                <w:right w:val="nil"/>
                <w:between w:val="nil"/>
              </w:pBdr>
              <w:adjustRightInd w:val="0"/>
              <w:snapToGrid w:val="0"/>
              <w:rPr>
                <w:rFonts w:ascii="微軟正黑體" w:eastAsia="微軟正黑體" w:hAnsi="微軟正黑體" w:cs="微軟正黑體"/>
              </w:rPr>
            </w:pPr>
          </w:p>
        </w:tc>
        <w:tc>
          <w:tcPr>
            <w:tcW w:w="1559" w:type="dxa"/>
            <w:vMerge/>
          </w:tcPr>
          <w:p w14:paraId="248167AD" w14:textId="77777777" w:rsidR="00E73231" w:rsidRDefault="00E73231" w:rsidP="00E73231">
            <w:pPr>
              <w:pBdr>
                <w:top w:val="nil"/>
                <w:left w:val="nil"/>
                <w:bottom w:val="nil"/>
                <w:right w:val="nil"/>
                <w:between w:val="nil"/>
              </w:pBdr>
              <w:adjustRightInd w:val="0"/>
              <w:snapToGrid w:val="0"/>
              <w:rPr>
                <w:rFonts w:ascii="微軟正黑體" w:eastAsia="微軟正黑體" w:hAnsi="微軟正黑體" w:cs="微軟正黑體"/>
              </w:rPr>
            </w:pPr>
          </w:p>
        </w:tc>
        <w:tc>
          <w:tcPr>
            <w:tcW w:w="1417" w:type="dxa"/>
          </w:tcPr>
          <w:p w14:paraId="13730F73"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術科考試</w:t>
            </w:r>
          </w:p>
        </w:tc>
        <w:tc>
          <w:tcPr>
            <w:tcW w:w="1418" w:type="dxa"/>
          </w:tcPr>
          <w:p w14:paraId="402459B6"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術科考試</w:t>
            </w:r>
          </w:p>
        </w:tc>
        <w:tc>
          <w:tcPr>
            <w:tcW w:w="1417" w:type="dxa"/>
          </w:tcPr>
          <w:p w14:paraId="4D927807"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術科考試</w:t>
            </w:r>
          </w:p>
        </w:tc>
        <w:tc>
          <w:tcPr>
            <w:tcW w:w="1418" w:type="dxa"/>
          </w:tcPr>
          <w:p w14:paraId="07138761"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術科考試</w:t>
            </w:r>
          </w:p>
        </w:tc>
      </w:tr>
      <w:tr w:rsidR="00E73231" w14:paraId="3E3A82C9" w14:textId="77777777" w:rsidTr="00972A51">
        <w:tc>
          <w:tcPr>
            <w:tcW w:w="1479" w:type="dxa"/>
          </w:tcPr>
          <w:p w14:paraId="2E90C4B3"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17:30-18:30</w:t>
            </w:r>
          </w:p>
        </w:tc>
        <w:tc>
          <w:tcPr>
            <w:tcW w:w="1559" w:type="dxa"/>
          </w:tcPr>
          <w:p w14:paraId="02D6DBDA"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總結＋整理帆船+晚餐</w:t>
            </w:r>
          </w:p>
        </w:tc>
        <w:tc>
          <w:tcPr>
            <w:tcW w:w="1417" w:type="dxa"/>
          </w:tcPr>
          <w:p w14:paraId="07BCDEFD"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總結＋整理帆船+晚餐</w:t>
            </w:r>
          </w:p>
        </w:tc>
        <w:tc>
          <w:tcPr>
            <w:tcW w:w="1418" w:type="dxa"/>
          </w:tcPr>
          <w:p w14:paraId="73C34A81"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總結＋整理帆船+晚餐</w:t>
            </w:r>
          </w:p>
        </w:tc>
        <w:tc>
          <w:tcPr>
            <w:tcW w:w="1417" w:type="dxa"/>
          </w:tcPr>
          <w:p w14:paraId="260E2959"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總結＋整理帆船+晚餐</w:t>
            </w:r>
          </w:p>
        </w:tc>
        <w:tc>
          <w:tcPr>
            <w:tcW w:w="1418" w:type="dxa"/>
          </w:tcPr>
          <w:p w14:paraId="0854F4A8" w14:textId="77777777" w:rsid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總結＋整理帆船+晚餐</w:t>
            </w:r>
          </w:p>
        </w:tc>
      </w:tr>
    </w:tbl>
    <w:p w14:paraId="48222D7A" w14:textId="77777777" w:rsidR="00E73231" w:rsidRDefault="00E73231" w:rsidP="00E73231">
      <w:pPr>
        <w:adjustRightInd w:val="0"/>
        <w:snapToGrid w:val="0"/>
        <w:jc w:val="both"/>
        <w:rPr>
          <w:rFonts w:ascii="微軟正黑體" w:eastAsia="微軟正黑體" w:hAnsi="微軟正黑體" w:cs="微軟正黑體"/>
          <w:b/>
          <w:sz w:val="28"/>
          <w:szCs w:val="28"/>
        </w:rPr>
      </w:pPr>
      <w:r>
        <w:rPr>
          <w:rFonts w:ascii="微軟正黑體" w:eastAsia="微軟正黑體" w:hAnsi="微軟正黑體" w:cs="微軟正黑體"/>
          <w:b/>
          <w:sz w:val="28"/>
          <w:szCs w:val="28"/>
        </w:rPr>
        <w:t>伍、課程認證</w:t>
      </w:r>
    </w:p>
    <w:p w14:paraId="62377158" w14:textId="77777777" w:rsidR="00E73231" w:rsidRPr="004527FD" w:rsidRDefault="00E73231" w:rsidP="00E73231">
      <w:pPr>
        <w:adjustRightInd w:val="0"/>
        <w:snapToGrid w:val="0"/>
        <w:ind w:left="473" w:right="530"/>
        <w:jc w:val="both"/>
        <w:rPr>
          <w:rFonts w:ascii="微軟正黑體" w:eastAsia="微軟正黑體" w:hAnsi="微軟正黑體" w:cs="微軟正黑體"/>
        </w:rPr>
      </w:pPr>
      <w:r>
        <w:rPr>
          <w:rFonts w:ascii="微軟正黑體" w:eastAsia="微軟正黑體" w:hAnsi="微軟正黑體" w:cs="微軟正黑體"/>
        </w:rPr>
        <w:t>學員需完成全部課程</w:t>
      </w:r>
      <w:r>
        <w:rPr>
          <w:rFonts w:ascii="微軟正黑體" w:eastAsia="微軟正黑體" w:hAnsi="微軟正黑體" w:cs="新細明體" w:hint="eastAsia"/>
        </w:rPr>
        <w:t>並繳交認證費後</w:t>
      </w:r>
      <w:r>
        <w:rPr>
          <w:rFonts w:ascii="微軟正黑體" w:eastAsia="微軟正黑體" w:hAnsi="微軟正黑體" w:cs="微軟正黑體"/>
        </w:rPr>
        <w:t>始得參加ASA101認證考試。</w:t>
      </w:r>
      <w:sdt>
        <w:sdtPr>
          <w:rPr>
            <w:rFonts w:ascii="微軟正黑體" w:eastAsia="微軟正黑體" w:hAnsi="微軟正黑體" w:cs="微軟正黑體"/>
          </w:rPr>
          <w:tag w:val="goog_rdk_0"/>
          <w:id w:val="123588623"/>
        </w:sdtPr>
        <w:sdtEndPr/>
        <w:sdtContent>
          <w:r w:rsidRPr="004527FD">
            <w:rPr>
              <w:rFonts w:ascii="微軟正黑體" w:eastAsia="微軟正黑體" w:hAnsi="微軟正黑體" w:cs="微軟正黑體"/>
            </w:rPr>
            <w:t>考試分兩部份：航行知識(學科)及航行技術(術科操作)。術科要求學員能在輕微至和緩的風速下，在熟悉的近岸海域內，能獨自航行及操作一艘20英尺或以上長度的帆船。學科術科兩部分均合格方可獲頒</w:t>
          </w:r>
        </w:sdtContent>
      </w:sdt>
      <w:r>
        <w:rPr>
          <w:rFonts w:ascii="微軟正黑體" w:eastAsia="微軟正黑體" w:hAnsi="微軟正黑體" w:cs="微軟正黑體"/>
        </w:rPr>
        <w:t>ASA101</w:t>
      </w:r>
      <w:sdt>
        <w:sdtPr>
          <w:rPr>
            <w:rFonts w:ascii="微軟正黑體" w:eastAsia="微軟正黑體" w:hAnsi="微軟正黑體" w:cs="微軟正黑體"/>
          </w:rPr>
          <w:tag w:val="goog_rdk_1"/>
          <w:id w:val="930394487"/>
        </w:sdtPr>
        <w:sdtEndPr/>
        <w:sdtContent>
          <w:r w:rsidRPr="004527FD">
            <w:rPr>
              <w:rFonts w:ascii="微軟正黑體" w:eastAsia="微軟正黑體" w:hAnsi="微軟正黑體" w:cs="微軟正黑體" w:hint="eastAsia"/>
            </w:rPr>
            <w:t>證</w:t>
          </w:r>
          <w:r w:rsidRPr="004527FD">
            <w:rPr>
              <w:rFonts w:ascii="微軟正黑體" w:eastAsia="微軟正黑體" w:hAnsi="微軟正黑體" w:cs="微軟正黑體"/>
            </w:rPr>
            <w:t>書，如其中一部分稍後完成，則必須在第一部份合格後的十二</w:t>
          </w:r>
          <w:proofErr w:type="gramStart"/>
          <w:r w:rsidRPr="004527FD">
            <w:rPr>
              <w:rFonts w:ascii="微軟正黑體" w:eastAsia="微軟正黑體" w:hAnsi="微軟正黑體" w:cs="微軟正黑體"/>
            </w:rPr>
            <w:t>個</w:t>
          </w:r>
          <w:proofErr w:type="gramEnd"/>
          <w:r w:rsidRPr="004527FD">
            <w:rPr>
              <w:rFonts w:ascii="微軟正黑體" w:eastAsia="微軟正黑體" w:hAnsi="微軟正黑體" w:cs="微軟正黑體"/>
            </w:rPr>
            <w:t>月內完成並</w:t>
          </w:r>
        </w:sdtContent>
      </w:sdt>
      <w:r>
        <w:rPr>
          <w:rFonts w:ascii="微軟正黑體" w:eastAsia="微軟正黑體" w:hAnsi="微軟正黑體" w:cs="微軟正黑體"/>
        </w:rPr>
        <w:t>認證</w:t>
      </w:r>
      <w:sdt>
        <w:sdtPr>
          <w:rPr>
            <w:rFonts w:ascii="微軟正黑體" w:eastAsia="微軟正黑體" w:hAnsi="微軟正黑體" w:cs="微軟正黑體"/>
          </w:rPr>
          <w:tag w:val="goog_rdk_2"/>
          <w:id w:val="1981259237"/>
        </w:sdtPr>
        <w:sdtEndPr/>
        <w:sdtContent>
          <w:r w:rsidRPr="004527FD">
            <w:rPr>
              <w:rFonts w:ascii="微軟正黑體" w:eastAsia="微軟正黑體" w:hAnsi="微軟正黑體" w:cs="微軟正黑體"/>
            </w:rPr>
            <w:t>合格，可補發證書。</w:t>
          </w:r>
        </w:sdtContent>
      </w:sdt>
    </w:p>
    <w:p w14:paraId="04041683" w14:textId="77777777" w:rsidR="00E73231" w:rsidRDefault="00E73231" w:rsidP="00E73231">
      <w:pPr>
        <w:adjustRightInd w:val="0"/>
        <w:snapToGrid w:val="0"/>
        <w:ind w:left="480"/>
        <w:jc w:val="both"/>
        <w:rPr>
          <w:rFonts w:ascii="微軟正黑體" w:eastAsia="微軟正黑體" w:hAnsi="微軟正黑體" w:cs="微軟正黑體"/>
        </w:rPr>
      </w:pPr>
    </w:p>
    <w:p w14:paraId="2BE05564" w14:textId="77777777" w:rsidR="00E73231" w:rsidRDefault="00E73231" w:rsidP="00E73231">
      <w:pPr>
        <w:adjustRightInd w:val="0"/>
        <w:snapToGrid w:val="0"/>
        <w:jc w:val="both"/>
        <w:rPr>
          <w:rFonts w:ascii="微軟正黑體" w:eastAsia="微軟正黑體" w:hAnsi="微軟正黑體" w:cs="微軟正黑體"/>
        </w:rPr>
      </w:pPr>
      <w:bookmarkStart w:id="1" w:name="_heading=h.gjdgxs" w:colFirst="0" w:colLast="0"/>
      <w:bookmarkEnd w:id="1"/>
      <w:r>
        <w:rPr>
          <w:rFonts w:ascii="微軟正黑體" w:eastAsia="微軟正黑體" w:hAnsi="微軟正黑體" w:cs="微軟正黑體" w:hint="eastAsia"/>
          <w:b/>
          <w:sz w:val="28"/>
          <w:szCs w:val="28"/>
        </w:rPr>
        <w:t>陸</w:t>
      </w:r>
      <w:r>
        <w:rPr>
          <w:rFonts w:ascii="微軟正黑體" w:eastAsia="微軟正黑體" w:hAnsi="微軟正黑體" w:cs="微軟正黑體"/>
          <w:b/>
          <w:sz w:val="28"/>
          <w:szCs w:val="28"/>
        </w:rPr>
        <w:t xml:space="preserve">、注意事項: </w:t>
      </w:r>
      <w:r>
        <w:rPr>
          <w:rFonts w:ascii="微軟正黑體" w:eastAsia="微軟正黑體" w:hAnsi="微軟正黑體" w:cs="微軟正黑體"/>
        </w:rPr>
        <w:t>天候</w:t>
      </w:r>
      <w:r>
        <w:rPr>
          <w:rFonts w:ascii="微軟正黑體" w:eastAsia="微軟正黑體" w:hAnsi="微軟正黑體" w:cs="微軟正黑體" w:hint="eastAsia"/>
        </w:rPr>
        <w:t>潮汐</w:t>
      </w:r>
      <w:r>
        <w:rPr>
          <w:rFonts w:ascii="微軟正黑體" w:eastAsia="微軟正黑體" w:hAnsi="微軟正黑體" w:cs="微軟正黑體"/>
        </w:rPr>
        <w:t>影響帆船甚</w:t>
      </w:r>
      <w:proofErr w:type="gramStart"/>
      <w:r>
        <w:rPr>
          <w:rFonts w:ascii="微軟正黑體" w:eastAsia="微軟正黑體" w:hAnsi="微軟正黑體" w:cs="微軟正黑體"/>
        </w:rPr>
        <w:t>鉅</w:t>
      </w:r>
      <w:proofErr w:type="gramEnd"/>
      <w:r>
        <w:rPr>
          <w:rFonts w:ascii="微軟正黑體" w:eastAsia="微軟正黑體" w:hAnsi="微軟正黑體" w:cs="微軟正黑體"/>
        </w:rPr>
        <w:t>，本計畫保有更改日期與時程之權力</w:t>
      </w:r>
    </w:p>
    <w:p w14:paraId="5838A0D6" w14:textId="77777777" w:rsidR="00E73231" w:rsidRPr="00B516CC"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 xml:space="preserve">*聯絡人:  </w:t>
      </w:r>
      <w:r>
        <w:rPr>
          <w:rFonts w:ascii="微軟正黑體" w:eastAsia="微軟正黑體" w:hAnsi="微軟正黑體" w:cs="微軟正黑體" w:hint="eastAsia"/>
        </w:rPr>
        <w:t xml:space="preserve">謝瑞萍      </w:t>
      </w:r>
      <w:r>
        <w:rPr>
          <w:rFonts w:ascii="微軟正黑體" w:eastAsia="微軟正黑體" w:hAnsi="微軟正黑體" w:cs="微軟正黑體"/>
        </w:rPr>
        <w:t xml:space="preserve"> 電話: 0919-270-614</w:t>
      </w:r>
    </w:p>
    <w:p w14:paraId="0F7F24D6" w14:textId="77777777" w:rsidR="00E73231" w:rsidRDefault="00E73231" w:rsidP="00E73231">
      <w:pPr>
        <w:adjustRightInd w:val="0"/>
        <w:snapToGrid w:val="0"/>
        <w:jc w:val="both"/>
        <w:rPr>
          <w:rFonts w:ascii="微軟正黑體" w:eastAsia="微軟正黑體" w:hAnsi="微軟正黑體" w:cs="微軟正黑體"/>
        </w:rPr>
      </w:pPr>
    </w:p>
    <w:p w14:paraId="0D246F24" w14:textId="77777777" w:rsidR="00E73231" w:rsidRDefault="00E73231">
      <w:pPr>
        <w:widowControl/>
        <w:rPr>
          <w:rFonts w:ascii="微軟正黑體" w:eastAsia="微軟正黑體" w:hAnsi="微軟正黑體" w:cs="微軟正黑體"/>
          <w:b/>
          <w:sz w:val="32"/>
          <w:szCs w:val="32"/>
        </w:rPr>
      </w:pPr>
      <w:r>
        <w:rPr>
          <w:rFonts w:ascii="微軟正黑體" w:eastAsia="微軟正黑體" w:hAnsi="微軟正黑體" w:cs="微軟正黑體"/>
          <w:b/>
          <w:sz w:val="32"/>
          <w:szCs w:val="32"/>
        </w:rPr>
        <w:br w:type="page"/>
      </w:r>
    </w:p>
    <w:p w14:paraId="36804B46" w14:textId="7BB75F3E" w:rsidR="00E73231" w:rsidRDefault="00E73231" w:rsidP="00E73231">
      <w:pPr>
        <w:adjustRightInd w:val="0"/>
        <w:snapToGrid w:val="0"/>
        <w:ind w:right="-62"/>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lastRenderedPageBreak/>
        <w:t>國立體育大學高教深耕</w:t>
      </w:r>
      <w:r>
        <w:rPr>
          <w:rFonts w:ascii="微軟正黑體" w:eastAsia="微軟正黑體" w:hAnsi="微軟正黑體" w:cs="微軟正黑體" w:hint="eastAsia"/>
          <w:b/>
          <w:sz w:val="32"/>
          <w:szCs w:val="32"/>
        </w:rPr>
        <w:t>C</w:t>
      </w:r>
      <w:r>
        <w:rPr>
          <w:rFonts w:ascii="微軟正黑體" w:eastAsia="微軟正黑體" w:hAnsi="微軟正黑體" w:cs="微軟正黑體"/>
          <w:b/>
          <w:sz w:val="32"/>
          <w:szCs w:val="32"/>
        </w:rPr>
        <w:t>1-2</w:t>
      </w:r>
      <w:r>
        <w:rPr>
          <w:rFonts w:ascii="微軟正黑體" w:eastAsia="微軟正黑體" w:hAnsi="微軟正黑體" w:cs="微軟正黑體" w:hint="eastAsia"/>
          <w:b/>
          <w:sz w:val="32"/>
          <w:szCs w:val="32"/>
        </w:rPr>
        <w:t>向海致敬</w:t>
      </w:r>
      <w:proofErr w:type="gramStart"/>
      <w:r>
        <w:rPr>
          <w:rFonts w:ascii="微軟正黑體" w:eastAsia="微軟正黑體" w:hAnsi="微軟正黑體" w:cs="微軟正黑體"/>
          <w:b/>
          <w:sz w:val="32"/>
          <w:szCs w:val="32"/>
        </w:rPr>
        <w:t>—</w:t>
      </w:r>
      <w:proofErr w:type="gramEnd"/>
    </w:p>
    <w:p w14:paraId="72D48BED" w14:textId="78B96728" w:rsidR="00E73231" w:rsidRPr="00BE01DD" w:rsidRDefault="00E73231" w:rsidP="00E73231">
      <w:pPr>
        <w:adjustRightInd w:val="0"/>
        <w:snapToGrid w:val="0"/>
        <w:ind w:right="-62"/>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t>海洋遊憩運動指導人才培育計畫</w:t>
      </w:r>
    </w:p>
    <w:p w14:paraId="5F08F895" w14:textId="77777777" w:rsidR="00E73231" w:rsidRPr="002045F8" w:rsidRDefault="00E73231" w:rsidP="00E73231">
      <w:pPr>
        <w:pStyle w:val="aa"/>
        <w:adjustRightInd w:val="0"/>
        <w:snapToGrid w:val="0"/>
        <w:ind w:leftChars="0" w:left="500"/>
        <w:jc w:val="center"/>
        <w:rPr>
          <w:rFonts w:ascii="微軟正黑體" w:eastAsia="微軟正黑體" w:hAnsi="微軟正黑體"/>
          <w:sz w:val="28"/>
          <w:szCs w:val="28"/>
        </w:rPr>
      </w:pPr>
      <w:r>
        <w:rPr>
          <w:rFonts w:ascii="微軟正黑體" w:eastAsia="微軟正黑體" w:hAnsi="微軟正黑體" w:hint="eastAsia"/>
          <w:b/>
          <w:sz w:val="32"/>
          <w:szCs w:val="32"/>
        </w:rPr>
        <w:t>202</w:t>
      </w:r>
      <w:r>
        <w:rPr>
          <w:rFonts w:ascii="微軟正黑體" w:eastAsia="微軟正黑體" w:hAnsi="微軟正黑體"/>
          <w:b/>
          <w:sz w:val="32"/>
          <w:szCs w:val="32"/>
        </w:rPr>
        <w:t>3</w:t>
      </w:r>
      <w:r w:rsidRPr="003A3793">
        <w:rPr>
          <w:rFonts w:ascii="微軟正黑體" w:eastAsia="微軟正黑體" w:hAnsi="微軟正黑體" w:hint="eastAsia"/>
          <w:b/>
          <w:sz w:val="32"/>
          <w:szCs w:val="32"/>
        </w:rPr>
        <w:t>年AS</w:t>
      </w:r>
      <w:r w:rsidRPr="003A3793">
        <w:rPr>
          <w:rFonts w:ascii="微軟正黑體" w:eastAsia="微軟正黑體" w:hAnsi="微軟正黑體"/>
          <w:b/>
          <w:sz w:val="32"/>
          <w:szCs w:val="32"/>
        </w:rPr>
        <w:t>A</w:t>
      </w:r>
      <w:r w:rsidRPr="003A3793">
        <w:rPr>
          <w:rFonts w:ascii="微軟正黑體" w:eastAsia="微軟正黑體" w:hAnsi="微軟正黑體" w:hint="eastAsia"/>
          <w:b/>
          <w:sz w:val="32"/>
          <w:szCs w:val="32"/>
        </w:rPr>
        <w:t>103國際重型帆船航行證照研習課程</w:t>
      </w:r>
    </w:p>
    <w:p w14:paraId="76356523" w14:textId="77777777" w:rsidR="00E73231" w:rsidRPr="00B342D4" w:rsidRDefault="00E73231" w:rsidP="00E73231">
      <w:pPr>
        <w:pStyle w:val="aa"/>
        <w:numPr>
          <w:ilvl w:val="0"/>
          <w:numId w:val="29"/>
        </w:numPr>
        <w:adjustRightInd w:val="0"/>
        <w:snapToGrid w:val="0"/>
        <w:ind w:leftChars="0"/>
        <w:jc w:val="both"/>
        <w:rPr>
          <w:rFonts w:ascii="微軟正黑體" w:eastAsia="微軟正黑體" w:hAnsi="微軟正黑體"/>
          <w:sz w:val="28"/>
          <w:szCs w:val="28"/>
        </w:rPr>
      </w:pPr>
      <w:r w:rsidRPr="00B342D4">
        <w:rPr>
          <w:rFonts w:ascii="微軟正黑體" w:eastAsia="微軟正黑體" w:hAnsi="微軟正黑體" w:hint="eastAsia"/>
          <w:b/>
          <w:sz w:val="28"/>
          <w:szCs w:val="28"/>
        </w:rPr>
        <w:t>研習目</w:t>
      </w:r>
      <w:r w:rsidRPr="00B342D4">
        <w:rPr>
          <w:rFonts w:ascii="微軟正黑體" w:eastAsia="微軟正黑體" w:hAnsi="微軟正黑體"/>
          <w:b/>
          <w:sz w:val="28"/>
          <w:szCs w:val="28"/>
        </w:rPr>
        <w:t>標</w:t>
      </w:r>
    </w:p>
    <w:p w14:paraId="7975D6F6" w14:textId="77777777" w:rsidR="00E73231" w:rsidRDefault="00E73231" w:rsidP="00E73231">
      <w:pPr>
        <w:adjustRightInd w:val="0"/>
        <w:snapToGrid w:val="0"/>
        <w:spacing w:line="320" w:lineRule="exact"/>
        <w:ind w:leftChars="200" w:left="480"/>
        <w:jc w:val="both"/>
        <w:rPr>
          <w:rFonts w:ascii="微軟正黑體" w:eastAsia="微軟正黑體" w:hAnsi="微軟正黑體"/>
        </w:rPr>
      </w:pPr>
      <w:r>
        <w:rPr>
          <w:rFonts w:ascii="微軟正黑體" w:eastAsia="微軟正黑體" w:hAnsi="微軟正黑體" w:hint="eastAsia"/>
        </w:rPr>
        <w:t>本研習課程目標</w:t>
      </w:r>
      <w:r w:rsidRPr="001B64A0">
        <w:rPr>
          <w:rFonts w:ascii="微軟正黑體" w:eastAsia="微軟正黑體" w:hAnsi="微軟正黑體"/>
        </w:rPr>
        <w:t>旨在培育</w:t>
      </w:r>
      <w:r>
        <w:rPr>
          <w:rFonts w:ascii="微軟正黑體" w:eastAsia="微軟正黑體" w:hAnsi="微軟正黑體" w:hint="eastAsia"/>
        </w:rPr>
        <w:t>進階</w:t>
      </w:r>
      <w:r w:rsidRPr="001B64A0">
        <w:rPr>
          <w:rFonts w:ascii="微軟正黑體" w:eastAsia="微軟正黑體" w:hAnsi="微軟正黑體"/>
        </w:rPr>
        <w:t>重型帆船</w:t>
      </w:r>
      <w:r w:rsidRPr="001B64A0">
        <w:rPr>
          <w:rFonts w:ascii="微軟正黑體" w:eastAsia="微軟正黑體" w:hAnsi="微軟正黑體" w:hint="eastAsia"/>
        </w:rPr>
        <w:t>之運動</w:t>
      </w:r>
      <w:r>
        <w:rPr>
          <w:rFonts w:ascii="微軟正黑體" w:eastAsia="微軟正黑體" w:hAnsi="微軟正黑體" w:hint="eastAsia"/>
        </w:rPr>
        <w:t>指導人才</w:t>
      </w:r>
      <w:r w:rsidRPr="001B64A0">
        <w:rPr>
          <w:rFonts w:ascii="微軟正黑體" w:eastAsia="微軟正黑體" w:hAnsi="微軟正黑體" w:hint="eastAsia"/>
        </w:rPr>
        <w:t>，研習課</w:t>
      </w:r>
      <w:r w:rsidRPr="001B64A0">
        <w:rPr>
          <w:rFonts w:ascii="微軟正黑體" w:eastAsia="微軟正黑體" w:hAnsi="微軟正黑體"/>
        </w:rPr>
        <w:t>程</w:t>
      </w:r>
      <w:r>
        <w:rPr>
          <w:rFonts w:ascii="微軟正黑體" w:eastAsia="微軟正黑體" w:hAnsi="微軟正黑體" w:hint="eastAsia"/>
        </w:rPr>
        <w:t>分為學科與術科，</w:t>
      </w:r>
      <w:r w:rsidRPr="001B64A0">
        <w:rPr>
          <w:rFonts w:ascii="微軟正黑體" w:eastAsia="微軟正黑體" w:hAnsi="微軟正黑體" w:hint="eastAsia"/>
        </w:rPr>
        <w:t>學科專注於講授航行知識與技術教育，</w:t>
      </w:r>
      <w:r>
        <w:rPr>
          <w:rFonts w:ascii="微軟正黑體" w:eastAsia="微軟正黑體" w:hAnsi="微軟正黑體" w:hint="eastAsia"/>
        </w:rPr>
        <w:t>術科為帆船航行技術演練，通過考試者可</w:t>
      </w:r>
      <w:r w:rsidRPr="001B64A0">
        <w:rPr>
          <w:rFonts w:ascii="微軟正黑體" w:eastAsia="微軟正黑體" w:hAnsi="微軟正黑體" w:hint="eastAsia"/>
        </w:rPr>
        <w:t>取得</w:t>
      </w:r>
      <w:r>
        <w:rPr>
          <w:rFonts w:ascii="微軟正黑體" w:eastAsia="微軟正黑體" w:hAnsi="微軟正黑體" w:hint="eastAsia"/>
        </w:rPr>
        <w:t>美國帆船協會授予之ASA103國際航海</w:t>
      </w:r>
      <w:r w:rsidRPr="001B64A0">
        <w:rPr>
          <w:rFonts w:ascii="微軟正黑體" w:eastAsia="微軟正黑體" w:hAnsi="微軟正黑體" w:hint="eastAsia"/>
        </w:rPr>
        <w:t>專業認證。</w:t>
      </w:r>
    </w:p>
    <w:p w14:paraId="38C4A742" w14:textId="77777777" w:rsidR="00E73231" w:rsidRPr="00581922" w:rsidRDefault="00E73231" w:rsidP="00E73231">
      <w:pPr>
        <w:pStyle w:val="aa"/>
        <w:numPr>
          <w:ilvl w:val="0"/>
          <w:numId w:val="29"/>
        </w:numPr>
        <w:adjustRightInd w:val="0"/>
        <w:snapToGrid w:val="0"/>
        <w:ind w:leftChars="0"/>
        <w:jc w:val="both"/>
        <w:rPr>
          <w:rFonts w:ascii="微軟正黑體" w:eastAsia="微軟正黑體" w:hAnsi="微軟正黑體"/>
          <w:b/>
          <w:sz w:val="28"/>
          <w:szCs w:val="28"/>
        </w:rPr>
      </w:pPr>
      <w:r w:rsidRPr="00581922">
        <w:rPr>
          <w:rFonts w:ascii="微軟正黑體" w:eastAsia="微軟正黑體" w:hAnsi="微軟正黑體" w:hint="eastAsia"/>
          <w:b/>
          <w:sz w:val="28"/>
          <w:szCs w:val="28"/>
        </w:rPr>
        <w:t>辦理單位</w:t>
      </w:r>
    </w:p>
    <w:p w14:paraId="6B516D9C" w14:textId="77777777" w:rsidR="00E73231" w:rsidRPr="004A25B9" w:rsidRDefault="00E73231" w:rsidP="00E73231">
      <w:pPr>
        <w:pStyle w:val="aa"/>
        <w:numPr>
          <w:ilvl w:val="0"/>
          <w:numId w:val="10"/>
        </w:numPr>
        <w:adjustRightInd w:val="0"/>
        <w:snapToGrid w:val="0"/>
        <w:ind w:leftChars="0"/>
        <w:jc w:val="both"/>
        <w:rPr>
          <w:rFonts w:ascii="微軟正黑體" w:eastAsia="微軟正黑體" w:hAnsi="微軟正黑體"/>
        </w:rPr>
      </w:pPr>
      <w:r w:rsidRPr="004A25B9">
        <w:rPr>
          <w:rFonts w:ascii="微軟正黑體" w:eastAsia="微軟正黑體" w:hAnsi="微軟正黑體"/>
        </w:rPr>
        <w:t>指導單位：教育部高教司</w:t>
      </w:r>
    </w:p>
    <w:p w14:paraId="2DE6E352" w14:textId="77777777" w:rsidR="00E73231" w:rsidRDefault="00E73231" w:rsidP="00E73231">
      <w:pPr>
        <w:pStyle w:val="aa"/>
        <w:numPr>
          <w:ilvl w:val="0"/>
          <w:numId w:val="10"/>
        </w:numPr>
        <w:adjustRightInd w:val="0"/>
        <w:snapToGrid w:val="0"/>
        <w:ind w:leftChars="0"/>
        <w:jc w:val="both"/>
        <w:rPr>
          <w:rFonts w:ascii="微軟正黑體" w:eastAsia="微軟正黑體" w:hAnsi="微軟正黑體"/>
        </w:rPr>
      </w:pPr>
      <w:r w:rsidRPr="004A25B9">
        <w:rPr>
          <w:rFonts w:ascii="微軟正黑體" w:eastAsia="微軟正黑體" w:hAnsi="微軟正黑體"/>
        </w:rPr>
        <w:t>主辦單位：國立體育大學</w:t>
      </w:r>
    </w:p>
    <w:p w14:paraId="0DAB9F21" w14:textId="77777777" w:rsidR="00E73231" w:rsidRPr="00A14D12" w:rsidRDefault="00E73231" w:rsidP="00E73231">
      <w:pPr>
        <w:pStyle w:val="aa"/>
        <w:numPr>
          <w:ilvl w:val="0"/>
          <w:numId w:val="10"/>
        </w:numPr>
        <w:adjustRightInd w:val="0"/>
        <w:snapToGrid w:val="0"/>
        <w:ind w:leftChars="0"/>
        <w:jc w:val="both"/>
        <w:rPr>
          <w:rFonts w:ascii="微軟正黑體" w:eastAsia="微軟正黑體" w:hAnsi="微軟正黑體"/>
        </w:rPr>
      </w:pPr>
      <w:r w:rsidRPr="00A14D12">
        <w:rPr>
          <w:rFonts w:ascii="微軟正黑體" w:eastAsia="微軟正黑體" w:hAnsi="微軟正黑體"/>
        </w:rPr>
        <w:t>承辦單位：</w:t>
      </w:r>
      <w:r w:rsidRPr="00A14D12">
        <w:rPr>
          <w:rFonts w:ascii="微軟正黑體" w:eastAsia="微軟正黑體" w:hAnsi="微軟正黑體" w:hint="eastAsia"/>
          <w:color w:val="000000"/>
        </w:rPr>
        <w:t>中華泛太平洋水域運動協會</w:t>
      </w:r>
    </w:p>
    <w:p w14:paraId="0C045C67" w14:textId="77777777" w:rsidR="00E73231" w:rsidRPr="00B342D4" w:rsidRDefault="00E73231" w:rsidP="00E73231">
      <w:pPr>
        <w:pStyle w:val="aa"/>
        <w:numPr>
          <w:ilvl w:val="0"/>
          <w:numId w:val="29"/>
        </w:numPr>
        <w:adjustRightInd w:val="0"/>
        <w:snapToGrid w:val="0"/>
        <w:ind w:leftChars="0"/>
        <w:jc w:val="both"/>
        <w:rPr>
          <w:rFonts w:ascii="微軟正黑體" w:eastAsia="微軟正黑體" w:hAnsi="微軟正黑體"/>
          <w:b/>
          <w:sz w:val="28"/>
          <w:szCs w:val="28"/>
        </w:rPr>
      </w:pPr>
      <w:r w:rsidRPr="00B342D4">
        <w:rPr>
          <w:rFonts w:ascii="微軟正黑體" w:eastAsia="微軟正黑體" w:hAnsi="微軟正黑體" w:hint="eastAsia"/>
          <w:b/>
          <w:sz w:val="28"/>
          <w:szCs w:val="28"/>
        </w:rPr>
        <w:t>對象</w:t>
      </w:r>
    </w:p>
    <w:p w14:paraId="1E59A3BA" w14:textId="77777777" w:rsidR="00E73231" w:rsidRPr="003A3793" w:rsidRDefault="00E73231" w:rsidP="00E73231">
      <w:pPr>
        <w:pStyle w:val="aa"/>
        <w:numPr>
          <w:ilvl w:val="0"/>
          <w:numId w:val="30"/>
        </w:numPr>
        <w:adjustRightInd w:val="0"/>
        <w:snapToGrid w:val="0"/>
        <w:ind w:leftChars="0"/>
        <w:jc w:val="both"/>
        <w:rPr>
          <w:rFonts w:ascii="Arial Unicode MS" w:eastAsia="微軟正黑體" w:hAnsi="Arial Unicode MS"/>
        </w:rPr>
      </w:pPr>
      <w:r>
        <w:rPr>
          <w:rFonts w:ascii="Arial Unicode MS" w:eastAsia="微軟正黑體" w:hAnsi="Arial Unicode MS" w:hint="eastAsia"/>
        </w:rPr>
        <w:t>資格</w:t>
      </w:r>
      <w:r w:rsidRPr="003A3793">
        <w:rPr>
          <w:rFonts w:ascii="Arial Unicode MS" w:eastAsia="微軟正黑體" w:hAnsi="Arial Unicode MS" w:hint="eastAsia"/>
        </w:rPr>
        <w:t>：必須具備</w:t>
      </w:r>
      <w:r w:rsidRPr="003A3793">
        <w:rPr>
          <w:rFonts w:ascii="Arial Unicode MS" w:eastAsia="微軟正黑體" w:hAnsi="Arial Unicode MS" w:hint="eastAsia"/>
        </w:rPr>
        <w:t>ASA101</w:t>
      </w:r>
      <w:r w:rsidRPr="003A3793">
        <w:rPr>
          <w:rFonts w:ascii="Arial Unicode MS" w:eastAsia="微軟正黑體" w:hAnsi="Arial Unicode MS" w:hint="eastAsia"/>
        </w:rPr>
        <w:t>認證且建議具備</w:t>
      </w:r>
      <w:r w:rsidRPr="003A3793">
        <w:rPr>
          <w:rFonts w:ascii="Arial Unicode MS" w:eastAsia="微軟正黑體" w:hAnsi="Arial Unicode MS" w:hint="eastAsia"/>
        </w:rPr>
        <w:t>24</w:t>
      </w:r>
      <w:r w:rsidRPr="003A3793">
        <w:rPr>
          <w:rFonts w:ascii="Arial Unicode MS" w:eastAsia="微軟正黑體" w:hAnsi="Arial Unicode MS" w:hint="eastAsia"/>
        </w:rPr>
        <w:t>小時航行之經驗</w:t>
      </w:r>
    </w:p>
    <w:p w14:paraId="6FEAD4E8" w14:textId="77777777" w:rsidR="00E73231" w:rsidRPr="003A3793" w:rsidRDefault="00E73231" w:rsidP="00E73231">
      <w:pPr>
        <w:pStyle w:val="aa"/>
        <w:numPr>
          <w:ilvl w:val="0"/>
          <w:numId w:val="30"/>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 xml:space="preserve">優先對象: </w:t>
      </w:r>
      <w:r w:rsidRPr="003A3793">
        <w:rPr>
          <w:rFonts w:ascii="微軟正黑體" w:eastAsia="微軟正黑體" w:hAnsi="微軟正黑體" w:hint="eastAsia"/>
        </w:rPr>
        <w:t>國立體育大學師生</w:t>
      </w:r>
      <w:r>
        <w:rPr>
          <w:rFonts w:ascii="微軟正黑體" w:eastAsia="微軟正黑體" w:hAnsi="微軟正黑體" w:hint="eastAsia"/>
        </w:rPr>
        <w:t>優先，歡迎校外產業與教育界人士參與</w:t>
      </w:r>
    </w:p>
    <w:p w14:paraId="1EF6CD48" w14:textId="77777777" w:rsidR="00E73231" w:rsidRPr="00B342D4" w:rsidRDefault="00E73231" w:rsidP="00E73231">
      <w:pPr>
        <w:pStyle w:val="aa"/>
        <w:numPr>
          <w:ilvl w:val="0"/>
          <w:numId w:val="29"/>
        </w:numPr>
        <w:adjustRightInd w:val="0"/>
        <w:snapToGrid w:val="0"/>
        <w:ind w:leftChars="0"/>
        <w:jc w:val="both"/>
        <w:rPr>
          <w:rFonts w:ascii="微軟正黑體" w:eastAsia="微軟正黑體" w:hAnsi="微軟正黑體"/>
          <w:b/>
          <w:sz w:val="28"/>
          <w:szCs w:val="28"/>
        </w:rPr>
      </w:pPr>
      <w:r>
        <w:rPr>
          <w:rFonts w:ascii="微軟正黑體" w:eastAsia="微軟正黑體" w:hAnsi="微軟正黑體" w:hint="eastAsia"/>
          <w:b/>
          <w:sz w:val="28"/>
          <w:szCs w:val="28"/>
        </w:rPr>
        <w:t>期</w:t>
      </w:r>
      <w:r w:rsidRPr="00B342D4">
        <w:rPr>
          <w:rFonts w:ascii="微軟正黑體" w:eastAsia="微軟正黑體" w:hAnsi="微軟正黑體" w:hint="eastAsia"/>
          <w:b/>
          <w:sz w:val="28"/>
          <w:szCs w:val="28"/>
        </w:rPr>
        <w:t>程與內容</w:t>
      </w:r>
    </w:p>
    <w:p w14:paraId="7D2E0683" w14:textId="77777777" w:rsidR="00E73231" w:rsidRDefault="00E73231" w:rsidP="00E73231">
      <w:pPr>
        <w:adjustRightInd w:val="0"/>
        <w:snapToGrid w:val="0"/>
        <w:ind w:leftChars="200" w:left="480"/>
        <w:jc w:val="both"/>
        <w:rPr>
          <w:rFonts w:ascii="微軟正黑體" w:eastAsia="微軟正黑體" w:hAnsi="微軟正黑體"/>
        </w:rPr>
      </w:pPr>
      <w:r>
        <w:rPr>
          <w:rFonts w:ascii="微軟正黑體" w:eastAsia="微軟正黑體" w:hAnsi="微軟正黑體" w:hint="eastAsia"/>
        </w:rPr>
        <w:t>依船型小</w:t>
      </w:r>
      <w:r w:rsidRPr="001B64A0">
        <w:rPr>
          <w:rFonts w:ascii="微軟正黑體" w:eastAsia="微軟正黑體" w:hAnsi="微軟正黑體"/>
        </w:rPr>
        <w:t>班制教學</w:t>
      </w:r>
      <w:r>
        <w:rPr>
          <w:rFonts w:ascii="微軟正黑體" w:eastAsia="微軟正黑體" w:hAnsi="微軟正黑體" w:hint="eastAsia"/>
        </w:rPr>
        <w:t>，課程共計四天，學科為基礎航行教育，術科則至開放水域進行</w:t>
      </w:r>
      <w:r w:rsidRPr="001B64A0">
        <w:rPr>
          <w:rFonts w:ascii="微軟正黑體" w:eastAsia="微軟正黑體" w:hAnsi="微軟正黑體" w:hint="eastAsia"/>
        </w:rPr>
        <w:t>帆船操作</w:t>
      </w:r>
      <w:r>
        <w:rPr>
          <w:rFonts w:ascii="微軟正黑體" w:eastAsia="微軟正黑體" w:hAnsi="微軟正黑體" w:hint="eastAsia"/>
        </w:rPr>
        <w:t>；認證考試包括學科與術科考試。</w:t>
      </w:r>
    </w:p>
    <w:p w14:paraId="69BCDB1B" w14:textId="77777777" w:rsidR="00E73231" w:rsidRDefault="00E73231" w:rsidP="00E73231">
      <w:pPr>
        <w:pStyle w:val="aa"/>
        <w:numPr>
          <w:ilvl w:val="0"/>
          <w:numId w:val="28"/>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 xml:space="preserve">時間： </w:t>
      </w:r>
      <w:r>
        <w:rPr>
          <w:rFonts w:ascii="微軟正黑體" w:eastAsia="微軟正黑體" w:hAnsi="微軟正黑體"/>
        </w:rPr>
        <w:t>10/16.17.18.19</w:t>
      </w:r>
      <w:r>
        <w:rPr>
          <w:rFonts w:ascii="微軟正黑體" w:eastAsia="微軟正黑體" w:hAnsi="微軟正黑體" w:hint="eastAsia"/>
        </w:rPr>
        <w:t>，並安排一日補考日</w:t>
      </w:r>
    </w:p>
    <w:p w14:paraId="0D2E7D0B" w14:textId="77777777" w:rsidR="00E73231" w:rsidRDefault="00E73231" w:rsidP="00E73231">
      <w:pPr>
        <w:pStyle w:val="aa"/>
        <w:numPr>
          <w:ilvl w:val="0"/>
          <w:numId w:val="28"/>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地點：八里水上運動中心</w:t>
      </w:r>
    </w:p>
    <w:p w14:paraId="001504F8" w14:textId="77777777" w:rsidR="00E73231" w:rsidRPr="003A3793" w:rsidRDefault="00E73231" w:rsidP="00E73231">
      <w:pPr>
        <w:pStyle w:val="aa"/>
        <w:numPr>
          <w:ilvl w:val="0"/>
          <w:numId w:val="28"/>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時間與</w:t>
      </w:r>
      <w:r w:rsidRPr="003A3793">
        <w:rPr>
          <w:rFonts w:ascii="微軟正黑體" w:eastAsia="微軟正黑體" w:hAnsi="微軟正黑體" w:hint="eastAsia"/>
        </w:rPr>
        <w:t>內容</w:t>
      </w:r>
    </w:p>
    <w:tbl>
      <w:tblPr>
        <w:tblStyle w:val="ab"/>
        <w:tblW w:w="5000" w:type="pct"/>
        <w:tblLook w:val="04A0" w:firstRow="1" w:lastRow="0" w:firstColumn="1" w:lastColumn="0" w:noHBand="0" w:noVBand="1"/>
      </w:tblPr>
      <w:tblGrid>
        <w:gridCol w:w="1726"/>
        <w:gridCol w:w="1600"/>
        <w:gridCol w:w="1603"/>
        <w:gridCol w:w="1603"/>
        <w:gridCol w:w="1603"/>
        <w:gridCol w:w="1601"/>
      </w:tblGrid>
      <w:tr w:rsidR="00E73231" w:rsidRPr="00F427F2" w14:paraId="0F3A2BE1" w14:textId="77777777" w:rsidTr="00E73231">
        <w:tc>
          <w:tcPr>
            <w:tcW w:w="887" w:type="pct"/>
          </w:tcPr>
          <w:p w14:paraId="416C498D"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時間</w:t>
            </w:r>
          </w:p>
        </w:tc>
        <w:tc>
          <w:tcPr>
            <w:tcW w:w="822" w:type="pct"/>
          </w:tcPr>
          <w:p w14:paraId="724E8D8C"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第一日</w:t>
            </w:r>
          </w:p>
        </w:tc>
        <w:tc>
          <w:tcPr>
            <w:tcW w:w="823" w:type="pct"/>
          </w:tcPr>
          <w:p w14:paraId="4A992DD8"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第二日</w:t>
            </w:r>
          </w:p>
        </w:tc>
        <w:tc>
          <w:tcPr>
            <w:tcW w:w="823" w:type="pct"/>
          </w:tcPr>
          <w:p w14:paraId="71808637"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第三日</w:t>
            </w:r>
          </w:p>
        </w:tc>
        <w:tc>
          <w:tcPr>
            <w:tcW w:w="823" w:type="pct"/>
          </w:tcPr>
          <w:p w14:paraId="6AA9E882" w14:textId="77777777" w:rsidR="00E73231" w:rsidRPr="00F427F2" w:rsidRDefault="00E73231" w:rsidP="00E73231">
            <w:pPr>
              <w:adjustRightInd w:val="0"/>
              <w:snapToGrid w:val="0"/>
              <w:jc w:val="both"/>
              <w:rPr>
                <w:rFonts w:ascii="微軟正黑體" w:eastAsia="微軟正黑體" w:hAnsi="微軟正黑體"/>
              </w:rPr>
            </w:pPr>
            <w:r>
              <w:rPr>
                <w:rFonts w:ascii="微軟正黑體" w:eastAsia="微軟正黑體" w:hAnsi="微軟正黑體" w:hint="eastAsia"/>
              </w:rPr>
              <w:t>第四</w:t>
            </w:r>
            <w:r w:rsidRPr="00F427F2">
              <w:rPr>
                <w:rFonts w:ascii="微軟正黑體" w:eastAsia="微軟正黑體" w:hAnsi="微軟正黑體" w:hint="eastAsia"/>
              </w:rPr>
              <w:t>日</w:t>
            </w:r>
          </w:p>
        </w:tc>
        <w:tc>
          <w:tcPr>
            <w:tcW w:w="823" w:type="pct"/>
          </w:tcPr>
          <w:p w14:paraId="1349BF3C" w14:textId="77777777" w:rsidR="00E73231" w:rsidRDefault="00E73231" w:rsidP="00E73231">
            <w:pPr>
              <w:adjustRightInd w:val="0"/>
              <w:snapToGrid w:val="0"/>
              <w:jc w:val="both"/>
              <w:rPr>
                <w:rFonts w:ascii="微軟正黑體" w:eastAsia="微軟正黑體" w:hAnsi="微軟正黑體"/>
              </w:rPr>
            </w:pPr>
            <w:r>
              <w:rPr>
                <w:rFonts w:ascii="微軟正黑體" w:eastAsia="微軟正黑體" w:hAnsi="微軟正黑體" w:hint="eastAsia"/>
              </w:rPr>
              <w:t>補考日</w:t>
            </w:r>
          </w:p>
        </w:tc>
      </w:tr>
      <w:tr w:rsidR="00E73231" w:rsidRPr="00F427F2" w14:paraId="3B3F37ED" w14:textId="77777777" w:rsidTr="00E73231">
        <w:trPr>
          <w:trHeight w:val="283"/>
        </w:trPr>
        <w:tc>
          <w:tcPr>
            <w:tcW w:w="887" w:type="pct"/>
          </w:tcPr>
          <w:p w14:paraId="45B20A5D"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sz w:val="20"/>
              </w:rPr>
              <w:t>8</w:t>
            </w:r>
            <w:r w:rsidRPr="00273809">
              <w:rPr>
                <w:rFonts w:ascii="微軟正黑體" w:eastAsia="微軟正黑體" w:hAnsi="微軟正黑體" w:hint="eastAsia"/>
                <w:sz w:val="20"/>
              </w:rPr>
              <w:t xml:space="preserve">:50-9:00 </w:t>
            </w:r>
          </w:p>
        </w:tc>
        <w:tc>
          <w:tcPr>
            <w:tcW w:w="822" w:type="pct"/>
          </w:tcPr>
          <w:p w14:paraId="5A447164"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0EBF00D8"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50900714"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406C7557"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1BDE53BD"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r>
      <w:tr w:rsidR="00E73231" w:rsidRPr="00F427F2" w14:paraId="17759BC6" w14:textId="77777777" w:rsidTr="00E73231">
        <w:tc>
          <w:tcPr>
            <w:tcW w:w="887" w:type="pct"/>
          </w:tcPr>
          <w:p w14:paraId="035156C5"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9:00-12:00</w:t>
            </w:r>
          </w:p>
        </w:tc>
        <w:tc>
          <w:tcPr>
            <w:tcW w:w="822" w:type="pct"/>
          </w:tcPr>
          <w:p w14:paraId="0C72927D" w14:textId="28C1B909"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學科: 航行教育</w:t>
            </w:r>
          </w:p>
        </w:tc>
        <w:tc>
          <w:tcPr>
            <w:tcW w:w="823" w:type="pct"/>
          </w:tcPr>
          <w:p w14:paraId="69C08D3B" w14:textId="2AE45A06"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c>
          <w:tcPr>
            <w:tcW w:w="823" w:type="pct"/>
          </w:tcPr>
          <w:p w14:paraId="0EE22175" w14:textId="155E6429"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c>
          <w:tcPr>
            <w:tcW w:w="823" w:type="pct"/>
          </w:tcPr>
          <w:p w14:paraId="32CA6781" w14:textId="61353369"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c>
          <w:tcPr>
            <w:tcW w:w="823" w:type="pct"/>
          </w:tcPr>
          <w:p w14:paraId="61E7DF7D" w14:textId="51023E0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r>
      <w:tr w:rsidR="00E73231" w:rsidRPr="00F427F2" w14:paraId="387509FD" w14:textId="77777777" w:rsidTr="00E73231">
        <w:trPr>
          <w:trHeight w:val="227"/>
        </w:trPr>
        <w:tc>
          <w:tcPr>
            <w:tcW w:w="887" w:type="pct"/>
          </w:tcPr>
          <w:p w14:paraId="15E5BAD9"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12:00-13:3</w:t>
            </w:r>
            <w:r>
              <w:rPr>
                <w:rFonts w:ascii="微軟正黑體" w:eastAsia="微軟正黑體" w:hAnsi="微軟正黑體"/>
                <w:sz w:val="20"/>
              </w:rPr>
              <w:t>0</w:t>
            </w:r>
          </w:p>
        </w:tc>
        <w:tc>
          <w:tcPr>
            <w:tcW w:w="822" w:type="pct"/>
          </w:tcPr>
          <w:p w14:paraId="293DC7FD"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422DEE61"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771EE54A" w14:textId="77777777" w:rsidR="00E73231" w:rsidRPr="00F427F2" w:rsidRDefault="00E73231" w:rsidP="00E73231">
            <w:pPr>
              <w:adjustRightInd w:val="0"/>
              <w:snapToGrid w:val="0"/>
              <w:ind w:rightChars="-98" w:right="-235"/>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774F30DB"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34122DD5"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r>
      <w:tr w:rsidR="00E73231" w:rsidRPr="00F427F2" w14:paraId="69EBDB34" w14:textId="77777777" w:rsidTr="00E73231">
        <w:tc>
          <w:tcPr>
            <w:tcW w:w="887" w:type="pct"/>
            <w:vMerge w:val="restart"/>
          </w:tcPr>
          <w:p w14:paraId="7D0CFEEE"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13:30-17:30</w:t>
            </w:r>
          </w:p>
        </w:tc>
        <w:tc>
          <w:tcPr>
            <w:tcW w:w="822" w:type="pct"/>
            <w:vMerge w:val="restart"/>
          </w:tcPr>
          <w:p w14:paraId="7DBDFC05" w14:textId="5E12682F"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c>
          <w:tcPr>
            <w:tcW w:w="823" w:type="pct"/>
            <w:vMerge w:val="restart"/>
          </w:tcPr>
          <w:p w14:paraId="7878C7F1" w14:textId="0333C485"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c>
          <w:tcPr>
            <w:tcW w:w="823" w:type="pct"/>
            <w:vMerge w:val="restart"/>
          </w:tcPr>
          <w:p w14:paraId="018D002D" w14:textId="7406D5F0"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c>
          <w:tcPr>
            <w:tcW w:w="823" w:type="pct"/>
          </w:tcPr>
          <w:p w14:paraId="194C5C79"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學科考試</w:t>
            </w:r>
          </w:p>
        </w:tc>
        <w:tc>
          <w:tcPr>
            <w:tcW w:w="823" w:type="pct"/>
          </w:tcPr>
          <w:p w14:paraId="2184422F"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學科考試</w:t>
            </w:r>
          </w:p>
        </w:tc>
      </w:tr>
      <w:tr w:rsidR="00E73231" w:rsidRPr="00F427F2" w14:paraId="004BB225" w14:textId="77777777" w:rsidTr="00E73231">
        <w:tc>
          <w:tcPr>
            <w:tcW w:w="887" w:type="pct"/>
            <w:vMerge/>
          </w:tcPr>
          <w:p w14:paraId="18453F16" w14:textId="77777777" w:rsidR="00E73231" w:rsidRPr="00273809" w:rsidRDefault="00E73231" w:rsidP="00E73231">
            <w:pPr>
              <w:adjustRightInd w:val="0"/>
              <w:snapToGrid w:val="0"/>
              <w:jc w:val="both"/>
              <w:rPr>
                <w:rFonts w:ascii="微軟正黑體" w:eastAsia="微軟正黑體" w:hAnsi="微軟正黑體"/>
                <w:sz w:val="20"/>
              </w:rPr>
            </w:pPr>
          </w:p>
        </w:tc>
        <w:tc>
          <w:tcPr>
            <w:tcW w:w="822" w:type="pct"/>
            <w:vMerge/>
          </w:tcPr>
          <w:p w14:paraId="3391DB0D" w14:textId="77777777" w:rsidR="00E73231" w:rsidRPr="00F427F2" w:rsidRDefault="00E73231" w:rsidP="00E73231">
            <w:pPr>
              <w:adjustRightInd w:val="0"/>
              <w:snapToGrid w:val="0"/>
              <w:jc w:val="both"/>
              <w:rPr>
                <w:rFonts w:ascii="微軟正黑體" w:eastAsia="微軟正黑體" w:hAnsi="微軟正黑體"/>
                <w:sz w:val="20"/>
              </w:rPr>
            </w:pPr>
          </w:p>
        </w:tc>
        <w:tc>
          <w:tcPr>
            <w:tcW w:w="823" w:type="pct"/>
            <w:vMerge/>
          </w:tcPr>
          <w:p w14:paraId="7D8D5411" w14:textId="77777777" w:rsidR="00E73231" w:rsidRPr="00F427F2" w:rsidRDefault="00E73231" w:rsidP="00E73231">
            <w:pPr>
              <w:adjustRightInd w:val="0"/>
              <w:snapToGrid w:val="0"/>
              <w:jc w:val="both"/>
              <w:rPr>
                <w:rFonts w:ascii="微軟正黑體" w:eastAsia="微軟正黑體" w:hAnsi="微軟正黑體"/>
                <w:sz w:val="20"/>
              </w:rPr>
            </w:pPr>
          </w:p>
        </w:tc>
        <w:tc>
          <w:tcPr>
            <w:tcW w:w="823" w:type="pct"/>
            <w:vMerge/>
          </w:tcPr>
          <w:p w14:paraId="31DF01EB" w14:textId="77777777" w:rsidR="00E73231" w:rsidRPr="00F427F2" w:rsidRDefault="00E73231" w:rsidP="00E73231">
            <w:pPr>
              <w:adjustRightInd w:val="0"/>
              <w:snapToGrid w:val="0"/>
              <w:jc w:val="both"/>
              <w:rPr>
                <w:rFonts w:ascii="微軟正黑體" w:eastAsia="微軟正黑體" w:hAnsi="微軟正黑體"/>
                <w:sz w:val="20"/>
              </w:rPr>
            </w:pPr>
          </w:p>
        </w:tc>
        <w:tc>
          <w:tcPr>
            <w:tcW w:w="823" w:type="pct"/>
          </w:tcPr>
          <w:p w14:paraId="53596405"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術科考試</w:t>
            </w:r>
          </w:p>
        </w:tc>
        <w:tc>
          <w:tcPr>
            <w:tcW w:w="823" w:type="pct"/>
          </w:tcPr>
          <w:p w14:paraId="275EF0E1"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術科考試</w:t>
            </w:r>
          </w:p>
        </w:tc>
      </w:tr>
      <w:tr w:rsidR="00E73231" w:rsidRPr="00F427F2" w14:paraId="5788F29A" w14:textId="77777777" w:rsidTr="00E73231">
        <w:trPr>
          <w:trHeight w:val="227"/>
        </w:trPr>
        <w:tc>
          <w:tcPr>
            <w:tcW w:w="887" w:type="pct"/>
          </w:tcPr>
          <w:p w14:paraId="72FDF713"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17:30-18:30</w:t>
            </w:r>
          </w:p>
        </w:tc>
        <w:tc>
          <w:tcPr>
            <w:tcW w:w="822" w:type="pct"/>
          </w:tcPr>
          <w:p w14:paraId="13FC989B"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檢討</w:t>
            </w:r>
            <w:r w:rsidRPr="00F427F2">
              <w:rPr>
                <w:rFonts w:ascii="微軟正黑體" w:eastAsia="微軟正黑體" w:hAnsi="微軟正黑體" w:hint="eastAsia"/>
                <w:sz w:val="20"/>
              </w:rPr>
              <w:t>+晚餐</w:t>
            </w:r>
          </w:p>
        </w:tc>
        <w:tc>
          <w:tcPr>
            <w:tcW w:w="823" w:type="pct"/>
          </w:tcPr>
          <w:p w14:paraId="5C77282E"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檢討</w:t>
            </w:r>
            <w:r w:rsidRPr="00F427F2">
              <w:rPr>
                <w:rFonts w:ascii="微軟正黑體" w:eastAsia="微軟正黑體" w:hAnsi="微軟正黑體" w:hint="eastAsia"/>
                <w:sz w:val="20"/>
              </w:rPr>
              <w:t>+晚餐</w:t>
            </w:r>
          </w:p>
        </w:tc>
        <w:tc>
          <w:tcPr>
            <w:tcW w:w="823" w:type="pct"/>
          </w:tcPr>
          <w:p w14:paraId="624D5D8D"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檢討</w:t>
            </w:r>
            <w:r w:rsidRPr="00F427F2">
              <w:rPr>
                <w:rFonts w:ascii="微軟正黑體" w:eastAsia="微軟正黑體" w:hAnsi="微軟正黑體" w:hint="eastAsia"/>
                <w:sz w:val="20"/>
              </w:rPr>
              <w:t>+晚餐</w:t>
            </w:r>
          </w:p>
        </w:tc>
        <w:tc>
          <w:tcPr>
            <w:tcW w:w="823" w:type="pct"/>
          </w:tcPr>
          <w:p w14:paraId="4D0AD931"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總檢討</w:t>
            </w:r>
            <w:r w:rsidRPr="00F427F2">
              <w:rPr>
                <w:rFonts w:ascii="微軟正黑體" w:eastAsia="微軟正黑體" w:hAnsi="微軟正黑體" w:hint="eastAsia"/>
                <w:sz w:val="20"/>
              </w:rPr>
              <w:t>+晚餐</w:t>
            </w:r>
          </w:p>
        </w:tc>
        <w:tc>
          <w:tcPr>
            <w:tcW w:w="823" w:type="pct"/>
          </w:tcPr>
          <w:p w14:paraId="343B0704" w14:textId="77777777" w:rsidR="00E73231"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總檢討</w:t>
            </w:r>
            <w:r w:rsidRPr="00F427F2">
              <w:rPr>
                <w:rFonts w:ascii="微軟正黑體" w:eastAsia="微軟正黑體" w:hAnsi="微軟正黑體" w:hint="eastAsia"/>
                <w:sz w:val="20"/>
              </w:rPr>
              <w:t>+晚餐</w:t>
            </w:r>
          </w:p>
        </w:tc>
      </w:tr>
    </w:tbl>
    <w:p w14:paraId="3BCFE918" w14:textId="77777777" w:rsidR="00E73231" w:rsidRPr="005F29FE" w:rsidRDefault="00E73231" w:rsidP="00E73231">
      <w:pPr>
        <w:adjustRightInd w:val="0"/>
        <w:snapToGrid w:val="0"/>
        <w:jc w:val="both"/>
        <w:rPr>
          <w:rFonts w:ascii="微軟正黑體" w:eastAsia="微軟正黑體" w:hAnsi="微軟正黑體"/>
          <w:sz w:val="21"/>
        </w:rPr>
      </w:pPr>
      <w:r w:rsidRPr="00CB1BAF">
        <w:rPr>
          <w:rFonts w:ascii="微軟正黑體" w:eastAsia="微軟正黑體" w:hAnsi="微軟正黑體" w:hint="eastAsia"/>
          <w:b/>
          <w:sz w:val="28"/>
          <w:szCs w:val="28"/>
        </w:rPr>
        <w:t>伍</w:t>
      </w:r>
      <w:r>
        <w:rPr>
          <w:rFonts w:ascii="微軟正黑體" w:eastAsia="微軟正黑體" w:hAnsi="微軟正黑體" w:hint="eastAsia"/>
          <w:b/>
          <w:sz w:val="28"/>
          <w:szCs w:val="28"/>
        </w:rPr>
        <w:t>、</w:t>
      </w:r>
      <w:r w:rsidRPr="00CB1BAF">
        <w:rPr>
          <w:rFonts w:ascii="微軟正黑體" w:eastAsia="微軟正黑體" w:hAnsi="微軟正黑體"/>
          <w:b/>
          <w:sz w:val="28"/>
          <w:szCs w:val="28"/>
        </w:rPr>
        <w:t>課程認證</w:t>
      </w:r>
    </w:p>
    <w:p w14:paraId="322E0DD1" w14:textId="77777777" w:rsidR="00E73231" w:rsidRPr="002045F8" w:rsidRDefault="00E73231" w:rsidP="00E73231">
      <w:pPr>
        <w:tabs>
          <w:tab w:val="left" w:pos="993"/>
        </w:tabs>
        <w:adjustRightInd w:val="0"/>
        <w:snapToGrid w:val="0"/>
        <w:ind w:leftChars="200" w:left="480"/>
        <w:jc w:val="both"/>
        <w:rPr>
          <w:rFonts w:ascii="微軟正黑體" w:eastAsia="微軟正黑體" w:hAnsi="微軟正黑體"/>
        </w:rPr>
      </w:pPr>
      <w:r w:rsidRPr="002045F8">
        <w:rPr>
          <w:rFonts w:ascii="微軟正黑體" w:eastAsia="微軟正黑體" w:hAnsi="微軟正黑體" w:hint="eastAsia"/>
        </w:rPr>
        <w:t>ASA103重點在學員於白天的航行中，學習能在和緩的風速與海</w:t>
      </w:r>
      <w:proofErr w:type="gramStart"/>
      <w:r w:rsidRPr="002045F8">
        <w:rPr>
          <w:rFonts w:ascii="微軟正黑體" w:eastAsia="微軟正黑體" w:hAnsi="微軟正黑體" w:hint="eastAsia"/>
        </w:rPr>
        <w:t>況</w:t>
      </w:r>
      <w:proofErr w:type="gramEnd"/>
      <w:r w:rsidRPr="002045F8">
        <w:rPr>
          <w:rFonts w:ascii="微軟正黑體" w:eastAsia="微軟正黑體" w:hAnsi="微軟正黑體" w:hint="eastAsia"/>
        </w:rPr>
        <w:t>下，駕駛25-35</w:t>
      </w:r>
      <w:proofErr w:type="gramStart"/>
      <w:r w:rsidRPr="002045F8">
        <w:rPr>
          <w:rFonts w:ascii="微軟正黑體" w:eastAsia="微軟正黑體" w:hAnsi="微軟正黑體" w:hint="eastAsia"/>
        </w:rPr>
        <w:t>呎配有</w:t>
      </w:r>
      <w:proofErr w:type="gramEnd"/>
      <w:r w:rsidRPr="002045F8">
        <w:rPr>
          <w:rFonts w:ascii="微軟正黑體" w:eastAsia="微軟正黑體" w:hAnsi="微軟正黑體" w:hint="eastAsia"/>
        </w:rPr>
        <w:t>動力引擎的帆船。並學習帆船航行術語、帆船基本系統、輔助引擎操作、泊靠程序、</w:t>
      </w:r>
      <w:proofErr w:type="gramStart"/>
      <w:r w:rsidRPr="002045F8">
        <w:rPr>
          <w:rFonts w:ascii="微軟正黑體" w:eastAsia="微軟正黑體" w:hAnsi="微軟正黑體" w:hint="eastAsia"/>
        </w:rPr>
        <w:t>調帆技巧</w:t>
      </w:r>
      <w:proofErr w:type="gramEnd"/>
      <w:r w:rsidRPr="002045F8">
        <w:rPr>
          <w:rFonts w:ascii="微軟正黑體" w:eastAsia="微軟正黑體" w:hAnsi="微軟正黑體" w:hint="eastAsia"/>
        </w:rPr>
        <w:t>、航行規則、基本沿岸航行、錨泊、氣象、安全和航海技能。</w:t>
      </w:r>
      <w:r>
        <w:rPr>
          <w:rFonts w:ascii="微軟正黑體" w:eastAsia="微軟正黑體" w:hAnsi="微軟正黑體" w:cs="新細明體" w:hint="eastAsia"/>
        </w:rPr>
        <w:t>並繳交認證費後可參與認證，</w:t>
      </w:r>
      <w:r w:rsidRPr="002045F8">
        <w:rPr>
          <w:rFonts w:ascii="微軟正黑體" w:eastAsia="微軟正黑體" w:hAnsi="微軟正黑體" w:hint="eastAsia"/>
        </w:rPr>
        <w:t>認證考試內容：</w:t>
      </w:r>
      <w:r w:rsidRPr="002045F8">
        <w:rPr>
          <w:rFonts w:ascii="微軟正黑體" w:eastAsia="微軟正黑體" w:hAnsi="微軟正黑體"/>
        </w:rPr>
        <w:t>考試分</w:t>
      </w:r>
      <w:r w:rsidRPr="002045F8">
        <w:rPr>
          <w:rFonts w:ascii="微軟正黑體" w:eastAsia="微軟正黑體" w:hAnsi="微軟正黑體" w:hint="eastAsia"/>
        </w:rPr>
        <w:t>成學科（</w:t>
      </w:r>
      <w:r w:rsidRPr="002045F8">
        <w:rPr>
          <w:rFonts w:ascii="微軟正黑體" w:eastAsia="微軟正黑體" w:hAnsi="微軟正黑體"/>
        </w:rPr>
        <w:t>航行知識</w:t>
      </w:r>
      <w:r w:rsidRPr="002045F8">
        <w:rPr>
          <w:rFonts w:ascii="微軟正黑體" w:eastAsia="微軟正黑體" w:hAnsi="微軟正黑體" w:hint="eastAsia"/>
        </w:rPr>
        <w:t>）與術科（沿岸</w:t>
      </w:r>
      <w:r w:rsidRPr="002045F8">
        <w:rPr>
          <w:rFonts w:ascii="微軟正黑體" w:eastAsia="微軟正黑體" w:hAnsi="微軟正黑體"/>
        </w:rPr>
        <w:t>航行技術</w:t>
      </w:r>
      <w:r w:rsidRPr="002045F8">
        <w:rPr>
          <w:rFonts w:ascii="微軟正黑體" w:eastAsia="微軟正黑體" w:hAnsi="微軟正黑體" w:hint="eastAsia"/>
        </w:rPr>
        <w:t>）兩部分</w:t>
      </w:r>
      <w:r>
        <w:rPr>
          <w:rFonts w:ascii="微軟正黑體" w:eastAsia="微軟正黑體" w:hAnsi="微軟正黑體"/>
        </w:rPr>
        <w:t>，兩部分均合格方可獲頒</w:t>
      </w:r>
      <w:r>
        <w:rPr>
          <w:rFonts w:ascii="微軟正黑體" w:eastAsia="微軟正黑體" w:hAnsi="微軟正黑體" w:hint="eastAsia"/>
        </w:rPr>
        <w:t>證</w:t>
      </w:r>
      <w:r w:rsidRPr="002045F8">
        <w:rPr>
          <w:rFonts w:ascii="微軟正黑體" w:eastAsia="微軟正黑體" w:hAnsi="微軟正黑體"/>
        </w:rPr>
        <w:t>書，如其中一部分稍後完成，則必須在第一部</w:t>
      </w:r>
      <w:r w:rsidRPr="002045F8">
        <w:rPr>
          <w:rFonts w:ascii="微軟正黑體" w:eastAsia="微軟正黑體" w:hAnsi="微軟正黑體" w:hint="eastAsia"/>
        </w:rPr>
        <w:t>分</w:t>
      </w:r>
      <w:r w:rsidRPr="002045F8">
        <w:rPr>
          <w:rFonts w:ascii="微軟正黑體" w:eastAsia="微軟正黑體" w:hAnsi="微軟正黑體"/>
        </w:rPr>
        <w:t>合格後的十二</w:t>
      </w:r>
      <w:proofErr w:type="gramStart"/>
      <w:r w:rsidRPr="002045F8">
        <w:rPr>
          <w:rFonts w:ascii="微軟正黑體" w:eastAsia="微軟正黑體" w:hAnsi="微軟正黑體"/>
        </w:rPr>
        <w:t>個</w:t>
      </w:r>
      <w:proofErr w:type="gramEnd"/>
      <w:r w:rsidRPr="002045F8">
        <w:rPr>
          <w:rFonts w:ascii="微軟正黑體" w:eastAsia="微軟正黑體" w:hAnsi="微軟正黑體"/>
        </w:rPr>
        <w:t>月內完成並合格</w:t>
      </w:r>
      <w:r w:rsidRPr="002045F8">
        <w:rPr>
          <w:rFonts w:ascii="微軟正黑體" w:eastAsia="微軟正黑體" w:hAnsi="微軟正黑體" w:hint="eastAsia"/>
        </w:rPr>
        <w:t>，可補發證書</w:t>
      </w:r>
      <w:r w:rsidRPr="002045F8">
        <w:rPr>
          <w:rFonts w:ascii="微軟正黑體" w:eastAsia="微軟正黑體" w:hAnsi="微軟正黑體"/>
        </w:rPr>
        <w:t>。</w:t>
      </w:r>
    </w:p>
    <w:p w14:paraId="2BD4EB6F" w14:textId="77777777" w:rsidR="00E73231" w:rsidRDefault="00E73231" w:rsidP="00E73231">
      <w:pPr>
        <w:adjustRightInd w:val="0"/>
        <w:snapToGrid w:val="0"/>
        <w:jc w:val="both"/>
        <w:rPr>
          <w:rFonts w:ascii="微軟正黑體" w:eastAsia="微軟正黑體" w:hAnsi="微軟正黑體"/>
        </w:rPr>
      </w:pPr>
      <w:r>
        <w:rPr>
          <w:rFonts w:ascii="微軟正黑體" w:eastAsia="微軟正黑體" w:hAnsi="微軟正黑體" w:hint="eastAsia"/>
          <w:b/>
          <w:sz w:val="28"/>
          <w:szCs w:val="28"/>
        </w:rPr>
        <w:t>陸</w:t>
      </w:r>
      <w:r w:rsidRPr="00CB1BAF">
        <w:rPr>
          <w:rFonts w:ascii="微軟正黑體" w:eastAsia="微軟正黑體" w:hAnsi="微軟正黑體" w:hint="eastAsia"/>
          <w:b/>
          <w:sz w:val="28"/>
          <w:szCs w:val="28"/>
        </w:rPr>
        <w:t>、</w:t>
      </w:r>
      <w:r w:rsidRPr="00CB1BAF">
        <w:rPr>
          <w:rFonts w:ascii="微軟正黑體" w:eastAsia="微軟正黑體" w:hAnsi="微軟正黑體"/>
          <w:b/>
          <w:sz w:val="28"/>
          <w:szCs w:val="28"/>
        </w:rPr>
        <w:t>注意事項</w:t>
      </w:r>
      <w:r>
        <w:rPr>
          <w:rFonts w:ascii="微軟正黑體" w:eastAsia="微軟正黑體" w:hAnsi="微軟正黑體" w:hint="eastAsia"/>
          <w:b/>
          <w:sz w:val="28"/>
          <w:szCs w:val="28"/>
        </w:rPr>
        <w:t xml:space="preserve">: </w:t>
      </w:r>
      <w:r>
        <w:rPr>
          <w:rFonts w:ascii="微軟正黑體" w:eastAsia="微軟正黑體" w:hAnsi="微軟正黑體" w:hint="eastAsia"/>
        </w:rPr>
        <w:t>天候與潮汐影響航行甚</w:t>
      </w:r>
      <w:proofErr w:type="gramStart"/>
      <w:r>
        <w:rPr>
          <w:rFonts w:ascii="微軟正黑體" w:eastAsia="微軟正黑體" w:hAnsi="微軟正黑體" w:hint="eastAsia"/>
        </w:rPr>
        <w:t>鉅</w:t>
      </w:r>
      <w:proofErr w:type="gramEnd"/>
      <w:r>
        <w:rPr>
          <w:rFonts w:ascii="微軟正黑體" w:eastAsia="微軟正黑體" w:hAnsi="微軟正黑體" w:hint="eastAsia"/>
        </w:rPr>
        <w:t>，本計畫保有更改期程之權力</w:t>
      </w:r>
    </w:p>
    <w:p w14:paraId="2258D95E" w14:textId="77777777" w:rsidR="00E73231" w:rsidRPr="00B516CC"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rPr>
        <w:t xml:space="preserve">*聯絡人:  </w:t>
      </w:r>
      <w:r>
        <w:rPr>
          <w:rFonts w:ascii="微軟正黑體" w:eastAsia="微軟正黑體" w:hAnsi="微軟正黑體" w:cs="微軟正黑體" w:hint="eastAsia"/>
        </w:rPr>
        <w:t xml:space="preserve">謝瑞萍       </w:t>
      </w:r>
      <w:r>
        <w:rPr>
          <w:rFonts w:ascii="微軟正黑體" w:eastAsia="微軟正黑體" w:hAnsi="微軟正黑體" w:cs="微軟正黑體"/>
        </w:rPr>
        <w:t xml:space="preserve"> 電話: 0919-270-614</w:t>
      </w:r>
    </w:p>
    <w:p w14:paraId="224F4037" w14:textId="77777777" w:rsidR="00E73231" w:rsidRDefault="00E73231" w:rsidP="00E73231">
      <w:pPr>
        <w:adjustRightInd w:val="0"/>
        <w:snapToGrid w:val="0"/>
        <w:ind w:right="-62"/>
        <w:jc w:val="center"/>
        <w:rPr>
          <w:rFonts w:ascii="微軟正黑體" w:eastAsia="微軟正黑體" w:hAnsi="微軟正黑體" w:cs="微軟正黑體"/>
          <w:b/>
          <w:sz w:val="32"/>
          <w:szCs w:val="32"/>
        </w:rPr>
      </w:pPr>
      <w:r>
        <w:rPr>
          <w:rFonts w:ascii="微軟正黑體" w:eastAsia="微軟正黑體" w:hAnsi="微軟正黑體" w:cs="微軟正黑體"/>
          <w:b/>
          <w:sz w:val="32"/>
          <w:szCs w:val="32"/>
        </w:rPr>
        <w:lastRenderedPageBreak/>
        <w:t>國立體育大學高教深耕</w:t>
      </w:r>
      <w:r>
        <w:rPr>
          <w:rFonts w:ascii="微軟正黑體" w:eastAsia="微軟正黑體" w:hAnsi="微軟正黑體" w:cs="微軟正黑體" w:hint="eastAsia"/>
          <w:b/>
          <w:sz w:val="32"/>
          <w:szCs w:val="32"/>
        </w:rPr>
        <w:t>C</w:t>
      </w:r>
      <w:r>
        <w:rPr>
          <w:rFonts w:ascii="微軟正黑體" w:eastAsia="微軟正黑體" w:hAnsi="微軟正黑體" w:cs="微軟正黑體"/>
          <w:b/>
          <w:sz w:val="32"/>
          <w:szCs w:val="32"/>
        </w:rPr>
        <w:t>1-2</w:t>
      </w:r>
      <w:r>
        <w:rPr>
          <w:rFonts w:ascii="微軟正黑體" w:eastAsia="微軟正黑體" w:hAnsi="微軟正黑體" w:cs="微軟正黑體" w:hint="eastAsia"/>
          <w:b/>
          <w:sz w:val="32"/>
          <w:szCs w:val="32"/>
        </w:rPr>
        <w:t>向海致敬</w:t>
      </w:r>
    </w:p>
    <w:p w14:paraId="555F5053" w14:textId="77777777" w:rsidR="00E73231" w:rsidRDefault="00E73231" w:rsidP="00E73231">
      <w:pPr>
        <w:adjustRightInd w:val="0"/>
        <w:snapToGrid w:val="0"/>
        <w:ind w:right="-62"/>
        <w:jc w:val="center"/>
        <w:rPr>
          <w:rFonts w:ascii="微軟正黑體" w:eastAsia="微軟正黑體" w:hAnsi="微軟正黑體" w:cs="微軟正黑體"/>
          <w:b/>
          <w:sz w:val="32"/>
          <w:szCs w:val="32"/>
        </w:rPr>
      </w:pPr>
      <w:proofErr w:type="gramStart"/>
      <w:r>
        <w:rPr>
          <w:rFonts w:ascii="微軟正黑體" w:eastAsia="微軟正黑體" w:hAnsi="微軟正黑體" w:cs="微軟正黑體"/>
          <w:b/>
          <w:sz w:val="32"/>
          <w:szCs w:val="32"/>
        </w:rPr>
        <w:t>—</w:t>
      </w:r>
      <w:proofErr w:type="gramEnd"/>
      <w:r>
        <w:rPr>
          <w:rFonts w:ascii="微軟正黑體" w:eastAsia="微軟正黑體" w:hAnsi="微軟正黑體" w:cs="微軟正黑體"/>
          <w:b/>
          <w:sz w:val="32"/>
          <w:szCs w:val="32"/>
        </w:rPr>
        <w:t>海洋遊憩運動指導人才培育計畫</w:t>
      </w:r>
    </w:p>
    <w:p w14:paraId="4DB32DB1" w14:textId="77777777" w:rsidR="00E73231" w:rsidRPr="002045F8" w:rsidRDefault="00E73231" w:rsidP="00E73231">
      <w:pPr>
        <w:pStyle w:val="aa"/>
        <w:adjustRightInd w:val="0"/>
        <w:snapToGrid w:val="0"/>
        <w:ind w:leftChars="0" w:left="500"/>
        <w:jc w:val="center"/>
        <w:rPr>
          <w:rFonts w:ascii="微軟正黑體" w:eastAsia="微軟正黑體" w:hAnsi="微軟正黑體"/>
          <w:sz w:val="28"/>
          <w:szCs w:val="28"/>
        </w:rPr>
      </w:pPr>
      <w:r>
        <w:rPr>
          <w:rFonts w:ascii="微軟正黑體" w:eastAsia="微軟正黑體" w:hAnsi="微軟正黑體" w:hint="eastAsia"/>
          <w:b/>
          <w:sz w:val="32"/>
          <w:szCs w:val="32"/>
        </w:rPr>
        <w:t>202</w:t>
      </w:r>
      <w:r>
        <w:rPr>
          <w:rFonts w:ascii="微軟正黑體" w:eastAsia="微軟正黑體" w:hAnsi="微軟正黑體"/>
          <w:b/>
          <w:sz w:val="32"/>
          <w:szCs w:val="32"/>
        </w:rPr>
        <w:t>3</w:t>
      </w:r>
      <w:r w:rsidRPr="003A3793">
        <w:rPr>
          <w:rFonts w:ascii="微軟正黑體" w:eastAsia="微軟正黑體" w:hAnsi="微軟正黑體" w:hint="eastAsia"/>
          <w:b/>
          <w:sz w:val="32"/>
          <w:szCs w:val="32"/>
        </w:rPr>
        <w:t>年AS</w:t>
      </w:r>
      <w:r w:rsidRPr="003A3793">
        <w:rPr>
          <w:rFonts w:ascii="微軟正黑體" w:eastAsia="微軟正黑體" w:hAnsi="微軟正黑體"/>
          <w:b/>
          <w:sz w:val="32"/>
          <w:szCs w:val="32"/>
        </w:rPr>
        <w:t>A</w:t>
      </w:r>
      <w:r w:rsidRPr="003A3793">
        <w:rPr>
          <w:rFonts w:ascii="微軟正黑體" w:eastAsia="微軟正黑體" w:hAnsi="微軟正黑體" w:hint="eastAsia"/>
          <w:b/>
          <w:sz w:val="32"/>
          <w:szCs w:val="32"/>
        </w:rPr>
        <w:t>1</w:t>
      </w:r>
      <w:r>
        <w:rPr>
          <w:rFonts w:ascii="微軟正黑體" w:eastAsia="微軟正黑體" w:hAnsi="微軟正黑體"/>
          <w:b/>
          <w:sz w:val="32"/>
          <w:szCs w:val="32"/>
        </w:rPr>
        <w:t>50/153</w:t>
      </w:r>
      <w:r w:rsidRPr="003A3793">
        <w:rPr>
          <w:rFonts w:ascii="微軟正黑體" w:eastAsia="微軟正黑體" w:hAnsi="微軟正黑體" w:hint="eastAsia"/>
          <w:b/>
          <w:sz w:val="32"/>
          <w:szCs w:val="32"/>
        </w:rPr>
        <w:t>國際重型帆船航行證照研習課程</w:t>
      </w:r>
    </w:p>
    <w:p w14:paraId="6DECAE6C" w14:textId="77777777" w:rsidR="00E73231" w:rsidRPr="00B342D4" w:rsidRDefault="00E73231" w:rsidP="00E73231">
      <w:pPr>
        <w:pStyle w:val="aa"/>
        <w:numPr>
          <w:ilvl w:val="0"/>
          <w:numId w:val="29"/>
        </w:numPr>
        <w:adjustRightInd w:val="0"/>
        <w:snapToGrid w:val="0"/>
        <w:ind w:leftChars="0"/>
        <w:jc w:val="both"/>
        <w:rPr>
          <w:rFonts w:ascii="微軟正黑體" w:eastAsia="微軟正黑體" w:hAnsi="微軟正黑體"/>
          <w:sz w:val="28"/>
          <w:szCs w:val="28"/>
        </w:rPr>
      </w:pPr>
      <w:r w:rsidRPr="00B342D4">
        <w:rPr>
          <w:rFonts w:ascii="微軟正黑體" w:eastAsia="微軟正黑體" w:hAnsi="微軟正黑體" w:hint="eastAsia"/>
          <w:b/>
          <w:sz w:val="28"/>
          <w:szCs w:val="28"/>
        </w:rPr>
        <w:t>研習目</w:t>
      </w:r>
      <w:r w:rsidRPr="00B342D4">
        <w:rPr>
          <w:rFonts w:ascii="微軟正黑體" w:eastAsia="微軟正黑體" w:hAnsi="微軟正黑體"/>
          <w:b/>
          <w:sz w:val="28"/>
          <w:szCs w:val="28"/>
        </w:rPr>
        <w:t>標</w:t>
      </w:r>
    </w:p>
    <w:p w14:paraId="2BEC5E3F" w14:textId="77777777" w:rsidR="00E73231" w:rsidRPr="00410D57" w:rsidRDefault="00E73231" w:rsidP="00E73231">
      <w:pPr>
        <w:adjustRightInd w:val="0"/>
        <w:snapToGrid w:val="0"/>
        <w:ind w:leftChars="200" w:left="480"/>
        <w:jc w:val="both"/>
        <w:rPr>
          <w:rFonts w:ascii="微軟正黑體" w:eastAsia="微軟正黑體" w:hAnsi="微軟正黑體"/>
        </w:rPr>
      </w:pPr>
      <w:r>
        <w:rPr>
          <w:rFonts w:ascii="微軟正黑體" w:eastAsia="微軟正黑體" w:hAnsi="微軟正黑體" w:hint="eastAsia"/>
        </w:rPr>
        <w:t>本研習課程目標</w:t>
      </w:r>
      <w:r w:rsidRPr="001B64A0">
        <w:rPr>
          <w:rFonts w:ascii="微軟正黑體" w:eastAsia="微軟正黑體" w:hAnsi="微軟正黑體"/>
        </w:rPr>
        <w:t>旨在培育</w:t>
      </w:r>
      <w:r>
        <w:rPr>
          <w:rFonts w:ascii="微軟正黑體" w:eastAsia="微軟正黑體" w:hAnsi="微軟正黑體" w:hint="eastAsia"/>
        </w:rPr>
        <w:t>進階</w:t>
      </w:r>
      <w:r w:rsidRPr="001B64A0">
        <w:rPr>
          <w:rFonts w:ascii="微軟正黑體" w:eastAsia="微軟正黑體" w:hAnsi="微軟正黑體"/>
        </w:rPr>
        <w:t>重型帆船</w:t>
      </w:r>
      <w:r w:rsidRPr="001B64A0">
        <w:rPr>
          <w:rFonts w:ascii="微軟正黑體" w:eastAsia="微軟正黑體" w:hAnsi="微軟正黑體" w:hint="eastAsia"/>
        </w:rPr>
        <w:t>之運動</w:t>
      </w:r>
      <w:r>
        <w:rPr>
          <w:rFonts w:ascii="微軟正黑體" w:eastAsia="微軟正黑體" w:hAnsi="微軟正黑體" w:hint="eastAsia"/>
        </w:rPr>
        <w:t>指導人才</w:t>
      </w:r>
      <w:r w:rsidRPr="001B64A0">
        <w:rPr>
          <w:rFonts w:ascii="微軟正黑體" w:eastAsia="微軟正黑體" w:hAnsi="微軟正黑體" w:hint="eastAsia"/>
        </w:rPr>
        <w:t>，研習課</w:t>
      </w:r>
      <w:r w:rsidRPr="001B64A0">
        <w:rPr>
          <w:rFonts w:ascii="微軟正黑體" w:eastAsia="微軟正黑體" w:hAnsi="微軟正黑體"/>
        </w:rPr>
        <w:t>程</w:t>
      </w:r>
      <w:r>
        <w:rPr>
          <w:rFonts w:ascii="微軟正黑體" w:eastAsia="微軟正黑體" w:hAnsi="微軟正黑體" w:hint="eastAsia"/>
        </w:rPr>
        <w:t>分為學科與術科，</w:t>
      </w:r>
      <w:r w:rsidRPr="001B64A0">
        <w:rPr>
          <w:rFonts w:ascii="微軟正黑體" w:eastAsia="微軟正黑體" w:hAnsi="微軟正黑體" w:hint="eastAsia"/>
        </w:rPr>
        <w:t>學科專注於講授</w:t>
      </w:r>
      <w:r>
        <w:rPr>
          <w:rFonts w:ascii="微軟正黑體" w:eastAsia="微軟正黑體" w:hAnsi="微軟正黑體" w:hint="eastAsia"/>
        </w:rPr>
        <w:t>帆船動力</w:t>
      </w:r>
      <w:r w:rsidRPr="001B64A0">
        <w:rPr>
          <w:rFonts w:ascii="微軟正黑體" w:eastAsia="微軟正黑體" w:hAnsi="微軟正黑體" w:hint="eastAsia"/>
        </w:rPr>
        <w:t>航行知識與技術教育，</w:t>
      </w:r>
      <w:r>
        <w:rPr>
          <w:rFonts w:ascii="微軟正黑體" w:eastAsia="微軟正黑體" w:hAnsi="微軟正黑體" w:hint="eastAsia"/>
        </w:rPr>
        <w:t>術科為帆船單引擎舷外機技術演練，通過考試者可</w:t>
      </w:r>
      <w:r w:rsidRPr="001B64A0">
        <w:rPr>
          <w:rFonts w:ascii="微軟正黑體" w:eastAsia="微軟正黑體" w:hAnsi="微軟正黑體" w:hint="eastAsia"/>
        </w:rPr>
        <w:t>取得</w:t>
      </w:r>
      <w:r>
        <w:rPr>
          <w:rFonts w:ascii="微軟正黑體" w:eastAsia="微軟正黑體" w:hAnsi="微軟正黑體" w:hint="eastAsia"/>
        </w:rPr>
        <w:t>美國帆船協會授予之ASA</w:t>
      </w:r>
      <w:r>
        <w:rPr>
          <w:rFonts w:ascii="微軟正黑體" w:eastAsia="微軟正黑體" w:hAnsi="微軟正黑體"/>
        </w:rPr>
        <w:t>150</w:t>
      </w:r>
      <w:r>
        <w:rPr>
          <w:rFonts w:ascii="微軟正黑體" w:eastAsia="微軟正黑體" w:hAnsi="微軟正黑體" w:hint="eastAsia"/>
        </w:rPr>
        <w:t>+1</w:t>
      </w:r>
      <w:r>
        <w:rPr>
          <w:rFonts w:ascii="微軟正黑體" w:eastAsia="微軟正黑體" w:hAnsi="微軟正黑體"/>
        </w:rPr>
        <w:t>51</w:t>
      </w:r>
      <w:r>
        <w:rPr>
          <w:rFonts w:ascii="微軟正黑體" w:eastAsia="微軟正黑體" w:hAnsi="微軟正黑體" w:hint="eastAsia"/>
        </w:rPr>
        <w:t>美國國際航海協會專業</w:t>
      </w:r>
      <w:r w:rsidRPr="001B64A0">
        <w:rPr>
          <w:rFonts w:ascii="微軟正黑體" w:eastAsia="微軟正黑體" w:hAnsi="微軟正黑體" w:hint="eastAsia"/>
        </w:rPr>
        <w:t>認證。</w:t>
      </w:r>
    </w:p>
    <w:p w14:paraId="25E857DA" w14:textId="77777777" w:rsidR="00E73231" w:rsidRPr="00581922" w:rsidRDefault="00E73231" w:rsidP="00E73231">
      <w:pPr>
        <w:pStyle w:val="aa"/>
        <w:numPr>
          <w:ilvl w:val="0"/>
          <w:numId w:val="29"/>
        </w:numPr>
        <w:adjustRightInd w:val="0"/>
        <w:snapToGrid w:val="0"/>
        <w:ind w:leftChars="0"/>
        <w:jc w:val="both"/>
        <w:rPr>
          <w:rFonts w:ascii="微軟正黑體" w:eastAsia="微軟正黑體" w:hAnsi="微軟正黑體"/>
          <w:b/>
          <w:sz w:val="28"/>
          <w:szCs w:val="28"/>
        </w:rPr>
      </w:pPr>
      <w:r w:rsidRPr="00581922">
        <w:rPr>
          <w:rFonts w:ascii="微軟正黑體" w:eastAsia="微軟正黑體" w:hAnsi="微軟正黑體" w:hint="eastAsia"/>
          <w:b/>
          <w:sz w:val="28"/>
          <w:szCs w:val="28"/>
        </w:rPr>
        <w:t>辦理單位</w:t>
      </w:r>
    </w:p>
    <w:p w14:paraId="5D7F0C2D" w14:textId="77777777" w:rsidR="00E73231" w:rsidRPr="004A25B9" w:rsidRDefault="00E73231" w:rsidP="00E73231">
      <w:pPr>
        <w:pStyle w:val="aa"/>
        <w:numPr>
          <w:ilvl w:val="0"/>
          <w:numId w:val="10"/>
        </w:numPr>
        <w:adjustRightInd w:val="0"/>
        <w:snapToGrid w:val="0"/>
        <w:ind w:leftChars="0"/>
        <w:jc w:val="both"/>
        <w:rPr>
          <w:rFonts w:ascii="微軟正黑體" w:eastAsia="微軟正黑體" w:hAnsi="微軟正黑體"/>
        </w:rPr>
      </w:pPr>
      <w:r w:rsidRPr="004A25B9">
        <w:rPr>
          <w:rFonts w:ascii="微軟正黑體" w:eastAsia="微軟正黑體" w:hAnsi="微軟正黑體"/>
        </w:rPr>
        <w:t>指導單位：教育部高教司</w:t>
      </w:r>
    </w:p>
    <w:p w14:paraId="6E030D36" w14:textId="77777777" w:rsidR="00E73231" w:rsidRDefault="00E73231" w:rsidP="00E73231">
      <w:pPr>
        <w:pStyle w:val="aa"/>
        <w:numPr>
          <w:ilvl w:val="0"/>
          <w:numId w:val="10"/>
        </w:numPr>
        <w:adjustRightInd w:val="0"/>
        <w:snapToGrid w:val="0"/>
        <w:ind w:leftChars="0"/>
        <w:jc w:val="both"/>
        <w:rPr>
          <w:rFonts w:ascii="微軟正黑體" w:eastAsia="微軟正黑體" w:hAnsi="微軟正黑體"/>
        </w:rPr>
      </w:pPr>
      <w:r w:rsidRPr="004A25B9">
        <w:rPr>
          <w:rFonts w:ascii="微軟正黑體" w:eastAsia="微軟正黑體" w:hAnsi="微軟正黑體"/>
        </w:rPr>
        <w:t>主辦單位：國立體育大學</w:t>
      </w:r>
    </w:p>
    <w:p w14:paraId="061EBBEB" w14:textId="77777777" w:rsidR="00E73231" w:rsidRPr="00A14D12" w:rsidRDefault="00E73231" w:rsidP="00E73231">
      <w:pPr>
        <w:pStyle w:val="aa"/>
        <w:numPr>
          <w:ilvl w:val="0"/>
          <w:numId w:val="10"/>
        </w:numPr>
        <w:adjustRightInd w:val="0"/>
        <w:snapToGrid w:val="0"/>
        <w:ind w:leftChars="0"/>
        <w:jc w:val="both"/>
        <w:rPr>
          <w:rFonts w:ascii="微軟正黑體" w:eastAsia="微軟正黑體" w:hAnsi="微軟正黑體"/>
        </w:rPr>
      </w:pPr>
      <w:r w:rsidRPr="00A14D12">
        <w:rPr>
          <w:rFonts w:ascii="微軟正黑體" w:eastAsia="微軟正黑體" w:hAnsi="微軟正黑體"/>
        </w:rPr>
        <w:t>承辦單位：</w:t>
      </w:r>
      <w:r w:rsidRPr="00A14D12">
        <w:rPr>
          <w:rFonts w:ascii="微軟正黑體" w:eastAsia="微軟正黑體" w:hAnsi="微軟正黑體" w:hint="eastAsia"/>
          <w:color w:val="000000"/>
        </w:rPr>
        <w:t>中華泛太平洋水域運動協會</w:t>
      </w:r>
    </w:p>
    <w:p w14:paraId="641BDE0A" w14:textId="77777777" w:rsidR="00E73231" w:rsidRPr="00B342D4" w:rsidRDefault="00E73231" w:rsidP="00E73231">
      <w:pPr>
        <w:pStyle w:val="aa"/>
        <w:numPr>
          <w:ilvl w:val="0"/>
          <w:numId w:val="29"/>
        </w:numPr>
        <w:adjustRightInd w:val="0"/>
        <w:snapToGrid w:val="0"/>
        <w:ind w:leftChars="0"/>
        <w:jc w:val="both"/>
        <w:rPr>
          <w:rFonts w:ascii="微軟正黑體" w:eastAsia="微軟正黑體" w:hAnsi="微軟正黑體"/>
          <w:b/>
          <w:sz w:val="28"/>
          <w:szCs w:val="28"/>
        </w:rPr>
      </w:pPr>
      <w:r w:rsidRPr="00B342D4">
        <w:rPr>
          <w:rFonts w:ascii="微軟正黑體" w:eastAsia="微軟正黑體" w:hAnsi="微軟正黑體" w:hint="eastAsia"/>
          <w:b/>
          <w:sz w:val="28"/>
          <w:szCs w:val="28"/>
        </w:rPr>
        <w:t>對象</w:t>
      </w:r>
    </w:p>
    <w:p w14:paraId="1C222444" w14:textId="77777777" w:rsidR="00E73231" w:rsidRPr="003A3793" w:rsidRDefault="00E73231" w:rsidP="00E73231">
      <w:pPr>
        <w:pStyle w:val="aa"/>
        <w:numPr>
          <w:ilvl w:val="0"/>
          <w:numId w:val="30"/>
        </w:numPr>
        <w:adjustRightInd w:val="0"/>
        <w:snapToGrid w:val="0"/>
        <w:ind w:leftChars="0"/>
        <w:jc w:val="both"/>
        <w:rPr>
          <w:rFonts w:ascii="Arial Unicode MS" w:eastAsia="微軟正黑體" w:hAnsi="Arial Unicode MS"/>
        </w:rPr>
      </w:pPr>
      <w:r>
        <w:rPr>
          <w:rFonts w:ascii="Arial Unicode MS" w:eastAsia="微軟正黑體" w:hAnsi="Arial Unicode MS" w:hint="eastAsia"/>
        </w:rPr>
        <w:t>資格</w:t>
      </w:r>
      <w:r w:rsidRPr="003A3793">
        <w:rPr>
          <w:rFonts w:ascii="Arial Unicode MS" w:eastAsia="微軟正黑體" w:hAnsi="Arial Unicode MS" w:hint="eastAsia"/>
        </w:rPr>
        <w:t>：</w:t>
      </w:r>
      <w:r>
        <w:rPr>
          <w:rFonts w:ascii="Arial Unicode MS" w:eastAsia="微軟正黑體" w:hAnsi="Arial Unicode MS" w:hint="eastAsia"/>
        </w:rPr>
        <w:t>建議</w:t>
      </w:r>
      <w:r w:rsidRPr="003A3793">
        <w:rPr>
          <w:rFonts w:ascii="Arial Unicode MS" w:eastAsia="微軟正黑體" w:hAnsi="Arial Unicode MS" w:hint="eastAsia"/>
        </w:rPr>
        <w:t>具備</w:t>
      </w:r>
      <w:r w:rsidRPr="003A3793">
        <w:rPr>
          <w:rFonts w:ascii="Arial Unicode MS" w:eastAsia="微軟正黑體" w:hAnsi="Arial Unicode MS" w:hint="eastAsia"/>
        </w:rPr>
        <w:t>ASA101</w:t>
      </w:r>
      <w:r w:rsidRPr="003A3793">
        <w:rPr>
          <w:rFonts w:ascii="Arial Unicode MS" w:eastAsia="微軟正黑體" w:hAnsi="Arial Unicode MS" w:hint="eastAsia"/>
        </w:rPr>
        <w:t>認證且建議具備</w:t>
      </w:r>
      <w:r w:rsidRPr="003A3793">
        <w:rPr>
          <w:rFonts w:ascii="Arial Unicode MS" w:eastAsia="微軟正黑體" w:hAnsi="Arial Unicode MS" w:hint="eastAsia"/>
        </w:rPr>
        <w:t>24</w:t>
      </w:r>
      <w:r w:rsidRPr="003A3793">
        <w:rPr>
          <w:rFonts w:ascii="Arial Unicode MS" w:eastAsia="微軟正黑體" w:hAnsi="Arial Unicode MS" w:hint="eastAsia"/>
        </w:rPr>
        <w:t>小時航行之經驗</w:t>
      </w:r>
    </w:p>
    <w:p w14:paraId="64D5F721" w14:textId="77777777" w:rsidR="00E73231" w:rsidRPr="003A3793" w:rsidRDefault="00E73231" w:rsidP="00E73231">
      <w:pPr>
        <w:pStyle w:val="aa"/>
        <w:numPr>
          <w:ilvl w:val="0"/>
          <w:numId w:val="30"/>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 xml:space="preserve">優先對象: </w:t>
      </w:r>
      <w:r w:rsidRPr="003A3793">
        <w:rPr>
          <w:rFonts w:ascii="微軟正黑體" w:eastAsia="微軟正黑體" w:hAnsi="微軟正黑體" w:hint="eastAsia"/>
        </w:rPr>
        <w:t>國立體育大學師生</w:t>
      </w:r>
      <w:r>
        <w:rPr>
          <w:rFonts w:ascii="微軟正黑體" w:eastAsia="微軟正黑體" w:hAnsi="微軟正黑體" w:hint="eastAsia"/>
        </w:rPr>
        <w:t>優先，歡迎校外產業與教育界人士參與</w:t>
      </w:r>
    </w:p>
    <w:p w14:paraId="7F769031" w14:textId="77777777" w:rsidR="00E73231" w:rsidRPr="00B342D4" w:rsidRDefault="00E73231" w:rsidP="00E73231">
      <w:pPr>
        <w:pStyle w:val="aa"/>
        <w:numPr>
          <w:ilvl w:val="0"/>
          <w:numId w:val="29"/>
        </w:numPr>
        <w:adjustRightInd w:val="0"/>
        <w:snapToGrid w:val="0"/>
        <w:ind w:leftChars="0"/>
        <w:jc w:val="both"/>
        <w:rPr>
          <w:rFonts w:ascii="微軟正黑體" w:eastAsia="微軟正黑體" w:hAnsi="微軟正黑體"/>
          <w:b/>
          <w:sz w:val="28"/>
          <w:szCs w:val="28"/>
        </w:rPr>
      </w:pPr>
      <w:r>
        <w:rPr>
          <w:rFonts w:ascii="微軟正黑體" w:eastAsia="微軟正黑體" w:hAnsi="微軟正黑體" w:hint="eastAsia"/>
          <w:b/>
          <w:sz w:val="28"/>
          <w:szCs w:val="28"/>
        </w:rPr>
        <w:t>期</w:t>
      </w:r>
      <w:r w:rsidRPr="00B342D4">
        <w:rPr>
          <w:rFonts w:ascii="微軟正黑體" w:eastAsia="微軟正黑體" w:hAnsi="微軟正黑體" w:hint="eastAsia"/>
          <w:b/>
          <w:sz w:val="28"/>
          <w:szCs w:val="28"/>
        </w:rPr>
        <w:t>程與內容</w:t>
      </w:r>
    </w:p>
    <w:p w14:paraId="02869487" w14:textId="77777777" w:rsidR="00E73231" w:rsidRDefault="00E73231" w:rsidP="00E73231">
      <w:pPr>
        <w:adjustRightInd w:val="0"/>
        <w:snapToGrid w:val="0"/>
        <w:ind w:leftChars="200" w:left="480"/>
        <w:jc w:val="both"/>
        <w:rPr>
          <w:rFonts w:ascii="微軟正黑體" w:eastAsia="微軟正黑體" w:hAnsi="微軟正黑體"/>
        </w:rPr>
      </w:pPr>
      <w:r>
        <w:rPr>
          <w:rFonts w:ascii="微軟正黑體" w:eastAsia="微軟正黑體" w:hAnsi="微軟正黑體" w:hint="eastAsia"/>
        </w:rPr>
        <w:t>依船型小</w:t>
      </w:r>
      <w:r w:rsidRPr="001B64A0">
        <w:rPr>
          <w:rFonts w:ascii="微軟正黑體" w:eastAsia="微軟正黑體" w:hAnsi="微軟正黑體"/>
        </w:rPr>
        <w:t>班制教學</w:t>
      </w:r>
      <w:r>
        <w:rPr>
          <w:rFonts w:ascii="微軟正黑體" w:eastAsia="微軟正黑體" w:hAnsi="微軟正黑體" w:hint="eastAsia"/>
        </w:rPr>
        <w:t>，課程共計四天，學科為基礎航行教育，術科則至開放水域進行</w:t>
      </w:r>
      <w:r w:rsidRPr="001B64A0">
        <w:rPr>
          <w:rFonts w:ascii="微軟正黑體" w:eastAsia="微軟正黑體" w:hAnsi="微軟正黑體" w:hint="eastAsia"/>
        </w:rPr>
        <w:t>帆船</w:t>
      </w:r>
      <w:r>
        <w:rPr>
          <w:rFonts w:ascii="微軟正黑體" w:eastAsia="微軟正黑體" w:hAnsi="微軟正黑體" w:hint="eastAsia"/>
        </w:rPr>
        <w:t>單引擎舷外機</w:t>
      </w:r>
      <w:r w:rsidRPr="001B64A0">
        <w:rPr>
          <w:rFonts w:ascii="微軟正黑體" w:eastAsia="微軟正黑體" w:hAnsi="微軟正黑體" w:hint="eastAsia"/>
        </w:rPr>
        <w:t>操作</w:t>
      </w:r>
      <w:r>
        <w:rPr>
          <w:rFonts w:ascii="微軟正黑體" w:eastAsia="微軟正黑體" w:hAnsi="微軟正黑體" w:hint="eastAsia"/>
        </w:rPr>
        <w:t>；認證考試包括學科與術科考試。</w:t>
      </w:r>
    </w:p>
    <w:p w14:paraId="7FFCA1BB" w14:textId="77777777" w:rsidR="00E73231" w:rsidRDefault="00E73231" w:rsidP="00E73231">
      <w:pPr>
        <w:pStyle w:val="aa"/>
        <w:numPr>
          <w:ilvl w:val="0"/>
          <w:numId w:val="28"/>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 xml:space="preserve">時間： </w:t>
      </w:r>
      <w:r>
        <w:rPr>
          <w:rFonts w:ascii="微軟正黑體" w:eastAsia="微軟正黑體" w:hAnsi="微軟正黑體"/>
        </w:rPr>
        <w:t>10/</w:t>
      </w:r>
      <w:r>
        <w:rPr>
          <w:rFonts w:ascii="微軟正黑體" w:eastAsia="微軟正黑體" w:hAnsi="微軟正黑體" w:hint="eastAsia"/>
        </w:rPr>
        <w:t>2</w:t>
      </w:r>
      <w:r>
        <w:rPr>
          <w:rFonts w:ascii="微軟正黑體" w:eastAsia="微軟正黑體" w:hAnsi="微軟正黑體"/>
        </w:rPr>
        <w:t>0.21.22.23</w:t>
      </w:r>
      <w:r>
        <w:rPr>
          <w:rFonts w:ascii="微軟正黑體" w:eastAsia="微軟正黑體" w:hAnsi="微軟正黑體" w:hint="eastAsia"/>
        </w:rPr>
        <w:t>，並安排一日補考日</w:t>
      </w:r>
    </w:p>
    <w:p w14:paraId="19D586F6" w14:textId="77777777" w:rsidR="00E73231" w:rsidRPr="005030A8" w:rsidRDefault="00E73231" w:rsidP="00E73231">
      <w:pPr>
        <w:pStyle w:val="aa"/>
        <w:numPr>
          <w:ilvl w:val="0"/>
          <w:numId w:val="28"/>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地點：八里水上運動中心</w:t>
      </w:r>
    </w:p>
    <w:p w14:paraId="2FA757DF" w14:textId="77777777" w:rsidR="00E73231" w:rsidRPr="003A3793" w:rsidRDefault="00E73231" w:rsidP="00E73231">
      <w:pPr>
        <w:pStyle w:val="aa"/>
        <w:numPr>
          <w:ilvl w:val="0"/>
          <w:numId w:val="28"/>
        </w:numPr>
        <w:adjustRightInd w:val="0"/>
        <w:snapToGrid w:val="0"/>
        <w:ind w:leftChars="0" w:left="964" w:hanging="482"/>
        <w:jc w:val="both"/>
        <w:rPr>
          <w:rFonts w:ascii="微軟正黑體" w:eastAsia="微軟正黑體" w:hAnsi="微軟正黑體"/>
        </w:rPr>
      </w:pPr>
      <w:r>
        <w:rPr>
          <w:rFonts w:ascii="微軟正黑體" w:eastAsia="微軟正黑體" w:hAnsi="微軟正黑體" w:hint="eastAsia"/>
        </w:rPr>
        <w:t>時間與</w:t>
      </w:r>
      <w:r w:rsidRPr="003A3793">
        <w:rPr>
          <w:rFonts w:ascii="微軟正黑體" w:eastAsia="微軟正黑體" w:hAnsi="微軟正黑體" w:hint="eastAsia"/>
        </w:rPr>
        <w:t>內容</w:t>
      </w:r>
    </w:p>
    <w:tbl>
      <w:tblPr>
        <w:tblStyle w:val="ab"/>
        <w:tblW w:w="5000" w:type="pct"/>
        <w:tblLook w:val="04A0" w:firstRow="1" w:lastRow="0" w:firstColumn="1" w:lastColumn="0" w:noHBand="0" w:noVBand="1"/>
      </w:tblPr>
      <w:tblGrid>
        <w:gridCol w:w="1726"/>
        <w:gridCol w:w="1600"/>
        <w:gridCol w:w="1603"/>
        <w:gridCol w:w="1603"/>
        <w:gridCol w:w="1603"/>
        <w:gridCol w:w="1601"/>
      </w:tblGrid>
      <w:tr w:rsidR="00E73231" w:rsidRPr="00F427F2" w14:paraId="51809971" w14:textId="77777777" w:rsidTr="00E73231">
        <w:tc>
          <w:tcPr>
            <w:tcW w:w="887" w:type="pct"/>
          </w:tcPr>
          <w:p w14:paraId="41E2CAF2"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時間</w:t>
            </w:r>
          </w:p>
        </w:tc>
        <w:tc>
          <w:tcPr>
            <w:tcW w:w="822" w:type="pct"/>
          </w:tcPr>
          <w:p w14:paraId="349083F3"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第一日</w:t>
            </w:r>
          </w:p>
        </w:tc>
        <w:tc>
          <w:tcPr>
            <w:tcW w:w="823" w:type="pct"/>
          </w:tcPr>
          <w:p w14:paraId="2722D98B"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第二日</w:t>
            </w:r>
          </w:p>
        </w:tc>
        <w:tc>
          <w:tcPr>
            <w:tcW w:w="823" w:type="pct"/>
          </w:tcPr>
          <w:p w14:paraId="7F008248" w14:textId="77777777" w:rsidR="00E73231" w:rsidRPr="00F427F2" w:rsidRDefault="00E73231" w:rsidP="00E73231">
            <w:pPr>
              <w:adjustRightInd w:val="0"/>
              <w:snapToGrid w:val="0"/>
              <w:jc w:val="both"/>
              <w:rPr>
                <w:rFonts w:ascii="微軟正黑體" w:eastAsia="微軟正黑體" w:hAnsi="微軟正黑體"/>
              </w:rPr>
            </w:pPr>
            <w:r w:rsidRPr="00F427F2">
              <w:rPr>
                <w:rFonts w:ascii="微軟正黑體" w:eastAsia="微軟正黑體" w:hAnsi="微軟正黑體" w:hint="eastAsia"/>
              </w:rPr>
              <w:t>第三日</w:t>
            </w:r>
          </w:p>
        </w:tc>
        <w:tc>
          <w:tcPr>
            <w:tcW w:w="823" w:type="pct"/>
          </w:tcPr>
          <w:p w14:paraId="51930DB9" w14:textId="77777777" w:rsidR="00E73231" w:rsidRPr="00F427F2" w:rsidRDefault="00E73231" w:rsidP="00E73231">
            <w:pPr>
              <w:adjustRightInd w:val="0"/>
              <w:snapToGrid w:val="0"/>
              <w:jc w:val="both"/>
              <w:rPr>
                <w:rFonts w:ascii="微軟正黑體" w:eastAsia="微軟正黑體" w:hAnsi="微軟正黑體"/>
              </w:rPr>
            </w:pPr>
            <w:r>
              <w:rPr>
                <w:rFonts w:ascii="微軟正黑體" w:eastAsia="微軟正黑體" w:hAnsi="微軟正黑體" w:hint="eastAsia"/>
              </w:rPr>
              <w:t>第四</w:t>
            </w:r>
            <w:r w:rsidRPr="00F427F2">
              <w:rPr>
                <w:rFonts w:ascii="微軟正黑體" w:eastAsia="微軟正黑體" w:hAnsi="微軟正黑體" w:hint="eastAsia"/>
              </w:rPr>
              <w:t>日</w:t>
            </w:r>
          </w:p>
        </w:tc>
        <w:tc>
          <w:tcPr>
            <w:tcW w:w="823" w:type="pct"/>
          </w:tcPr>
          <w:p w14:paraId="11825EEE" w14:textId="77777777" w:rsidR="00E73231" w:rsidRDefault="00E73231" w:rsidP="00E73231">
            <w:pPr>
              <w:adjustRightInd w:val="0"/>
              <w:snapToGrid w:val="0"/>
              <w:jc w:val="both"/>
              <w:rPr>
                <w:rFonts w:ascii="微軟正黑體" w:eastAsia="微軟正黑體" w:hAnsi="微軟正黑體"/>
              </w:rPr>
            </w:pPr>
            <w:r>
              <w:rPr>
                <w:rFonts w:ascii="微軟正黑體" w:eastAsia="微軟正黑體" w:hAnsi="微軟正黑體" w:hint="eastAsia"/>
              </w:rPr>
              <w:t>補考日</w:t>
            </w:r>
          </w:p>
        </w:tc>
      </w:tr>
      <w:tr w:rsidR="00E73231" w:rsidRPr="00F427F2" w14:paraId="44113D4D" w14:textId="77777777" w:rsidTr="00E73231">
        <w:trPr>
          <w:trHeight w:val="375"/>
        </w:trPr>
        <w:tc>
          <w:tcPr>
            <w:tcW w:w="887" w:type="pct"/>
          </w:tcPr>
          <w:p w14:paraId="4D8B5ABE"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sz w:val="20"/>
              </w:rPr>
              <w:t>8</w:t>
            </w:r>
            <w:r w:rsidRPr="00273809">
              <w:rPr>
                <w:rFonts w:ascii="微軟正黑體" w:eastAsia="微軟正黑體" w:hAnsi="微軟正黑體" w:hint="eastAsia"/>
                <w:sz w:val="20"/>
              </w:rPr>
              <w:t xml:space="preserve">:50-9:00 </w:t>
            </w:r>
          </w:p>
        </w:tc>
        <w:tc>
          <w:tcPr>
            <w:tcW w:w="822" w:type="pct"/>
          </w:tcPr>
          <w:p w14:paraId="76250AEE"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0621397C"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43A7089D"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7A023C35"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c>
          <w:tcPr>
            <w:tcW w:w="823" w:type="pct"/>
          </w:tcPr>
          <w:p w14:paraId="42CCC0E7"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報到</w:t>
            </w:r>
          </w:p>
        </w:tc>
      </w:tr>
      <w:tr w:rsidR="00E73231" w:rsidRPr="00F427F2" w14:paraId="0687B647" w14:textId="77777777" w:rsidTr="00E73231">
        <w:tc>
          <w:tcPr>
            <w:tcW w:w="887" w:type="pct"/>
          </w:tcPr>
          <w:p w14:paraId="64699594"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9:00-12:00</w:t>
            </w:r>
          </w:p>
        </w:tc>
        <w:tc>
          <w:tcPr>
            <w:tcW w:w="822" w:type="pct"/>
          </w:tcPr>
          <w:p w14:paraId="1F081165" w14:textId="4DCA818D"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學科: 航行教育</w:t>
            </w:r>
          </w:p>
        </w:tc>
        <w:tc>
          <w:tcPr>
            <w:tcW w:w="823" w:type="pct"/>
          </w:tcPr>
          <w:p w14:paraId="1BAA62AF" w14:textId="58191623"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術科:航行技術</w:t>
            </w:r>
          </w:p>
        </w:tc>
        <w:tc>
          <w:tcPr>
            <w:tcW w:w="823" w:type="pct"/>
          </w:tcPr>
          <w:p w14:paraId="65169AA1" w14:textId="55731428"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術科:航行技術</w:t>
            </w:r>
          </w:p>
        </w:tc>
        <w:tc>
          <w:tcPr>
            <w:tcW w:w="823" w:type="pct"/>
          </w:tcPr>
          <w:p w14:paraId="6A069952" w14:textId="3AD91B66"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術科:航行技術</w:t>
            </w:r>
          </w:p>
        </w:tc>
        <w:tc>
          <w:tcPr>
            <w:tcW w:w="823" w:type="pct"/>
          </w:tcPr>
          <w:p w14:paraId="7927CA45" w14:textId="35FCDBDE"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術科:航行技術</w:t>
            </w:r>
          </w:p>
        </w:tc>
      </w:tr>
      <w:tr w:rsidR="00E73231" w:rsidRPr="00F427F2" w14:paraId="73D162BA" w14:textId="77777777" w:rsidTr="00E73231">
        <w:trPr>
          <w:trHeight w:val="330"/>
        </w:trPr>
        <w:tc>
          <w:tcPr>
            <w:tcW w:w="887" w:type="pct"/>
          </w:tcPr>
          <w:p w14:paraId="1F6862FD"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12:00-13:3</w:t>
            </w:r>
            <w:r>
              <w:rPr>
                <w:rFonts w:ascii="微軟正黑體" w:eastAsia="微軟正黑體" w:hAnsi="微軟正黑體"/>
                <w:sz w:val="20"/>
              </w:rPr>
              <w:t>0</w:t>
            </w:r>
          </w:p>
        </w:tc>
        <w:tc>
          <w:tcPr>
            <w:tcW w:w="822" w:type="pct"/>
          </w:tcPr>
          <w:p w14:paraId="02AA494C"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59CAA3BA"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4DF7FC79" w14:textId="77777777" w:rsidR="00E73231" w:rsidRPr="00F427F2" w:rsidRDefault="00E73231" w:rsidP="00E73231">
            <w:pPr>
              <w:adjustRightInd w:val="0"/>
              <w:snapToGrid w:val="0"/>
              <w:ind w:rightChars="-98" w:right="-235"/>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3D9DA000"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c>
          <w:tcPr>
            <w:tcW w:w="823" w:type="pct"/>
          </w:tcPr>
          <w:p w14:paraId="630FE502"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午餐</w:t>
            </w:r>
          </w:p>
        </w:tc>
      </w:tr>
      <w:tr w:rsidR="00E73231" w:rsidRPr="00F427F2" w14:paraId="21F96BE5" w14:textId="77777777" w:rsidTr="00E73231">
        <w:tc>
          <w:tcPr>
            <w:tcW w:w="887" w:type="pct"/>
            <w:vMerge w:val="restart"/>
          </w:tcPr>
          <w:p w14:paraId="42C57414"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13:30-17:30</w:t>
            </w:r>
          </w:p>
        </w:tc>
        <w:tc>
          <w:tcPr>
            <w:tcW w:w="822" w:type="pct"/>
            <w:vMerge w:val="restart"/>
          </w:tcPr>
          <w:p w14:paraId="099DC785" w14:textId="6CD8E6BF"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 航行技術</w:t>
            </w:r>
          </w:p>
        </w:tc>
        <w:tc>
          <w:tcPr>
            <w:tcW w:w="823" w:type="pct"/>
            <w:vMerge w:val="restart"/>
          </w:tcPr>
          <w:p w14:paraId="04FBE6F4" w14:textId="77777777" w:rsidR="00E73231"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 xml:space="preserve">術科: </w:t>
            </w:r>
          </w:p>
          <w:p w14:paraId="4ED7C381"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航行技術</w:t>
            </w:r>
          </w:p>
        </w:tc>
        <w:tc>
          <w:tcPr>
            <w:tcW w:w="823" w:type="pct"/>
            <w:vMerge w:val="restart"/>
          </w:tcPr>
          <w:p w14:paraId="6E2803BF" w14:textId="408B95E3"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術科:航行技術</w:t>
            </w:r>
          </w:p>
        </w:tc>
        <w:tc>
          <w:tcPr>
            <w:tcW w:w="823" w:type="pct"/>
          </w:tcPr>
          <w:p w14:paraId="1024AEA6"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學科考試</w:t>
            </w:r>
          </w:p>
        </w:tc>
        <w:tc>
          <w:tcPr>
            <w:tcW w:w="823" w:type="pct"/>
          </w:tcPr>
          <w:p w14:paraId="6A4CDE4F"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學科考試</w:t>
            </w:r>
          </w:p>
        </w:tc>
      </w:tr>
      <w:tr w:rsidR="00E73231" w:rsidRPr="00F427F2" w14:paraId="11CE0E8D" w14:textId="77777777" w:rsidTr="00E73231">
        <w:tc>
          <w:tcPr>
            <w:tcW w:w="887" w:type="pct"/>
            <w:vMerge/>
          </w:tcPr>
          <w:p w14:paraId="78ACF8F2" w14:textId="77777777" w:rsidR="00E73231" w:rsidRPr="00273809" w:rsidRDefault="00E73231" w:rsidP="00E73231">
            <w:pPr>
              <w:adjustRightInd w:val="0"/>
              <w:snapToGrid w:val="0"/>
              <w:jc w:val="both"/>
              <w:rPr>
                <w:rFonts w:ascii="微軟正黑體" w:eastAsia="微軟正黑體" w:hAnsi="微軟正黑體"/>
                <w:sz w:val="20"/>
              </w:rPr>
            </w:pPr>
          </w:p>
        </w:tc>
        <w:tc>
          <w:tcPr>
            <w:tcW w:w="822" w:type="pct"/>
            <w:vMerge/>
          </w:tcPr>
          <w:p w14:paraId="1ED74411" w14:textId="77777777" w:rsidR="00E73231" w:rsidRPr="00F427F2" w:rsidRDefault="00E73231" w:rsidP="00E73231">
            <w:pPr>
              <w:adjustRightInd w:val="0"/>
              <w:snapToGrid w:val="0"/>
              <w:jc w:val="both"/>
              <w:rPr>
                <w:rFonts w:ascii="微軟正黑體" w:eastAsia="微軟正黑體" w:hAnsi="微軟正黑體"/>
                <w:sz w:val="20"/>
              </w:rPr>
            </w:pPr>
          </w:p>
        </w:tc>
        <w:tc>
          <w:tcPr>
            <w:tcW w:w="823" w:type="pct"/>
            <w:vMerge/>
          </w:tcPr>
          <w:p w14:paraId="435B063C" w14:textId="77777777" w:rsidR="00E73231" w:rsidRPr="00F427F2" w:rsidRDefault="00E73231" w:rsidP="00E73231">
            <w:pPr>
              <w:adjustRightInd w:val="0"/>
              <w:snapToGrid w:val="0"/>
              <w:jc w:val="both"/>
              <w:rPr>
                <w:rFonts w:ascii="微軟正黑體" w:eastAsia="微軟正黑體" w:hAnsi="微軟正黑體"/>
                <w:sz w:val="20"/>
              </w:rPr>
            </w:pPr>
          </w:p>
        </w:tc>
        <w:tc>
          <w:tcPr>
            <w:tcW w:w="823" w:type="pct"/>
            <w:vMerge/>
          </w:tcPr>
          <w:p w14:paraId="160AFF45" w14:textId="77777777" w:rsidR="00E73231" w:rsidRPr="00F427F2" w:rsidRDefault="00E73231" w:rsidP="00E73231">
            <w:pPr>
              <w:adjustRightInd w:val="0"/>
              <w:snapToGrid w:val="0"/>
              <w:jc w:val="both"/>
              <w:rPr>
                <w:rFonts w:ascii="微軟正黑體" w:eastAsia="微軟正黑體" w:hAnsi="微軟正黑體"/>
                <w:sz w:val="20"/>
              </w:rPr>
            </w:pPr>
          </w:p>
        </w:tc>
        <w:tc>
          <w:tcPr>
            <w:tcW w:w="823" w:type="pct"/>
          </w:tcPr>
          <w:p w14:paraId="3EEFBAE1"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術科考試</w:t>
            </w:r>
          </w:p>
        </w:tc>
        <w:tc>
          <w:tcPr>
            <w:tcW w:w="823" w:type="pct"/>
          </w:tcPr>
          <w:p w14:paraId="0DE12827" w14:textId="77777777" w:rsidR="00E73231" w:rsidRPr="00F427F2" w:rsidRDefault="00E73231" w:rsidP="00E73231">
            <w:pPr>
              <w:adjustRightInd w:val="0"/>
              <w:snapToGrid w:val="0"/>
              <w:jc w:val="both"/>
              <w:rPr>
                <w:rFonts w:ascii="微軟正黑體" w:eastAsia="微軟正黑體" w:hAnsi="微軟正黑體"/>
                <w:sz w:val="20"/>
              </w:rPr>
            </w:pPr>
            <w:r w:rsidRPr="00F427F2">
              <w:rPr>
                <w:rFonts w:ascii="微軟正黑體" w:eastAsia="微軟正黑體" w:hAnsi="微軟正黑體" w:hint="eastAsia"/>
                <w:sz w:val="20"/>
              </w:rPr>
              <w:t>術科考試</w:t>
            </w:r>
          </w:p>
        </w:tc>
      </w:tr>
      <w:tr w:rsidR="00E73231" w:rsidRPr="00F427F2" w14:paraId="373DC62C" w14:textId="77777777" w:rsidTr="00E73231">
        <w:trPr>
          <w:trHeight w:val="488"/>
        </w:trPr>
        <w:tc>
          <w:tcPr>
            <w:tcW w:w="887" w:type="pct"/>
          </w:tcPr>
          <w:p w14:paraId="2910FB69" w14:textId="77777777" w:rsidR="00E73231" w:rsidRPr="00273809" w:rsidRDefault="00E73231" w:rsidP="00E73231">
            <w:pPr>
              <w:adjustRightInd w:val="0"/>
              <w:snapToGrid w:val="0"/>
              <w:jc w:val="both"/>
              <w:rPr>
                <w:rFonts w:ascii="微軟正黑體" w:eastAsia="微軟正黑體" w:hAnsi="微軟正黑體"/>
                <w:sz w:val="20"/>
              </w:rPr>
            </w:pPr>
            <w:r w:rsidRPr="00273809">
              <w:rPr>
                <w:rFonts w:ascii="微軟正黑體" w:eastAsia="微軟正黑體" w:hAnsi="微軟正黑體" w:hint="eastAsia"/>
                <w:sz w:val="20"/>
              </w:rPr>
              <w:t>17:30-18:30</w:t>
            </w:r>
          </w:p>
        </w:tc>
        <w:tc>
          <w:tcPr>
            <w:tcW w:w="822" w:type="pct"/>
          </w:tcPr>
          <w:p w14:paraId="0B89A9DD"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檢討</w:t>
            </w:r>
            <w:r w:rsidRPr="00F427F2">
              <w:rPr>
                <w:rFonts w:ascii="微軟正黑體" w:eastAsia="微軟正黑體" w:hAnsi="微軟正黑體" w:hint="eastAsia"/>
                <w:sz w:val="20"/>
              </w:rPr>
              <w:t>+晚餐</w:t>
            </w:r>
          </w:p>
        </w:tc>
        <w:tc>
          <w:tcPr>
            <w:tcW w:w="823" w:type="pct"/>
          </w:tcPr>
          <w:p w14:paraId="3B463809"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檢討</w:t>
            </w:r>
            <w:r w:rsidRPr="00F427F2">
              <w:rPr>
                <w:rFonts w:ascii="微軟正黑體" w:eastAsia="微軟正黑體" w:hAnsi="微軟正黑體" w:hint="eastAsia"/>
                <w:sz w:val="20"/>
              </w:rPr>
              <w:t>+晚餐</w:t>
            </w:r>
          </w:p>
        </w:tc>
        <w:tc>
          <w:tcPr>
            <w:tcW w:w="823" w:type="pct"/>
          </w:tcPr>
          <w:p w14:paraId="0FE08651"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檢討</w:t>
            </w:r>
            <w:r w:rsidRPr="00F427F2">
              <w:rPr>
                <w:rFonts w:ascii="微軟正黑體" w:eastAsia="微軟正黑體" w:hAnsi="微軟正黑體" w:hint="eastAsia"/>
                <w:sz w:val="20"/>
              </w:rPr>
              <w:t>+晚餐</w:t>
            </w:r>
          </w:p>
        </w:tc>
        <w:tc>
          <w:tcPr>
            <w:tcW w:w="823" w:type="pct"/>
          </w:tcPr>
          <w:p w14:paraId="338D8B1F" w14:textId="77777777" w:rsidR="00E73231" w:rsidRPr="00F427F2"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總檢討</w:t>
            </w:r>
            <w:r w:rsidRPr="00F427F2">
              <w:rPr>
                <w:rFonts w:ascii="微軟正黑體" w:eastAsia="微軟正黑體" w:hAnsi="微軟正黑體" w:hint="eastAsia"/>
                <w:sz w:val="20"/>
              </w:rPr>
              <w:t>+晚餐</w:t>
            </w:r>
          </w:p>
        </w:tc>
        <w:tc>
          <w:tcPr>
            <w:tcW w:w="823" w:type="pct"/>
          </w:tcPr>
          <w:p w14:paraId="581EF8DB" w14:textId="77777777" w:rsidR="00E73231" w:rsidRDefault="00E73231" w:rsidP="00E73231">
            <w:pPr>
              <w:adjustRightInd w:val="0"/>
              <w:snapToGrid w:val="0"/>
              <w:jc w:val="both"/>
              <w:rPr>
                <w:rFonts w:ascii="微軟正黑體" w:eastAsia="微軟正黑體" w:hAnsi="微軟正黑體"/>
                <w:sz w:val="20"/>
              </w:rPr>
            </w:pPr>
            <w:r>
              <w:rPr>
                <w:rFonts w:ascii="微軟正黑體" w:eastAsia="微軟正黑體" w:hAnsi="微軟正黑體" w:hint="eastAsia"/>
                <w:sz w:val="20"/>
              </w:rPr>
              <w:t>總檢討</w:t>
            </w:r>
            <w:r w:rsidRPr="00F427F2">
              <w:rPr>
                <w:rFonts w:ascii="微軟正黑體" w:eastAsia="微軟正黑體" w:hAnsi="微軟正黑體" w:hint="eastAsia"/>
                <w:sz w:val="20"/>
              </w:rPr>
              <w:t>+晚餐</w:t>
            </w:r>
          </w:p>
        </w:tc>
      </w:tr>
    </w:tbl>
    <w:p w14:paraId="57E84CF1" w14:textId="77777777" w:rsidR="00E73231" w:rsidRPr="005F29FE" w:rsidRDefault="00E73231" w:rsidP="00E73231">
      <w:pPr>
        <w:adjustRightInd w:val="0"/>
        <w:snapToGrid w:val="0"/>
        <w:jc w:val="both"/>
        <w:rPr>
          <w:rFonts w:ascii="微軟正黑體" w:eastAsia="微軟正黑體" w:hAnsi="微軟正黑體"/>
          <w:sz w:val="21"/>
        </w:rPr>
      </w:pPr>
      <w:r w:rsidRPr="00CB1BAF">
        <w:rPr>
          <w:rFonts w:ascii="微軟正黑體" w:eastAsia="微軟正黑體" w:hAnsi="微軟正黑體" w:hint="eastAsia"/>
          <w:b/>
          <w:sz w:val="28"/>
          <w:szCs w:val="28"/>
        </w:rPr>
        <w:t>伍</w:t>
      </w:r>
      <w:r>
        <w:rPr>
          <w:rFonts w:ascii="微軟正黑體" w:eastAsia="微軟正黑體" w:hAnsi="微軟正黑體" w:hint="eastAsia"/>
          <w:b/>
          <w:sz w:val="28"/>
          <w:szCs w:val="28"/>
        </w:rPr>
        <w:t>、</w:t>
      </w:r>
      <w:r w:rsidRPr="00CB1BAF">
        <w:rPr>
          <w:rFonts w:ascii="微軟正黑體" w:eastAsia="微軟正黑體" w:hAnsi="微軟正黑體"/>
          <w:b/>
          <w:sz w:val="28"/>
          <w:szCs w:val="28"/>
        </w:rPr>
        <w:t>課程認證</w:t>
      </w:r>
    </w:p>
    <w:p w14:paraId="05DC93EB" w14:textId="77777777" w:rsidR="00E73231" w:rsidRDefault="00E73231" w:rsidP="00E73231">
      <w:pPr>
        <w:tabs>
          <w:tab w:val="left" w:pos="993"/>
        </w:tabs>
        <w:adjustRightInd w:val="0"/>
        <w:snapToGrid w:val="0"/>
        <w:ind w:leftChars="200" w:left="480"/>
        <w:jc w:val="both"/>
        <w:rPr>
          <w:rFonts w:ascii="微軟正黑體" w:eastAsia="微軟正黑體" w:hAnsi="微軟正黑體"/>
        </w:rPr>
      </w:pPr>
      <w:r w:rsidRPr="002045F8">
        <w:rPr>
          <w:rFonts w:ascii="微軟正黑體" w:eastAsia="微軟正黑體" w:hAnsi="微軟正黑體" w:hint="eastAsia"/>
        </w:rPr>
        <w:t>ASA</w:t>
      </w:r>
      <w:r>
        <w:rPr>
          <w:rFonts w:ascii="微軟正黑體" w:eastAsia="微軟正黑體" w:hAnsi="微軟正黑體"/>
        </w:rPr>
        <w:t>151</w:t>
      </w:r>
      <w:r w:rsidRPr="002045F8">
        <w:rPr>
          <w:rFonts w:ascii="微軟正黑體" w:eastAsia="微軟正黑體" w:hAnsi="微軟正黑體" w:hint="eastAsia"/>
        </w:rPr>
        <w:t>重點在學員能</w:t>
      </w:r>
      <w:r>
        <w:rPr>
          <w:rFonts w:ascii="微軟正黑體" w:eastAsia="微軟正黑體" w:hAnsi="微軟正黑體" w:hint="eastAsia"/>
        </w:rPr>
        <w:t>學習</w:t>
      </w:r>
      <w:r w:rsidRPr="005030A8">
        <w:rPr>
          <w:rFonts w:ascii="微軟正黑體" w:eastAsia="微軟正黑體" w:hAnsi="微軟正黑體"/>
        </w:rPr>
        <w:t>基本</w:t>
      </w:r>
      <w:proofErr w:type="gramStart"/>
      <w:r w:rsidRPr="005030A8">
        <w:rPr>
          <w:rFonts w:ascii="微軟正黑體" w:eastAsia="微軟正黑體" w:hAnsi="微軟正黑體"/>
        </w:rPr>
        <w:t>常用繩</w:t>
      </w:r>
      <w:proofErr w:type="gramEnd"/>
      <w:r w:rsidRPr="005030A8">
        <w:rPr>
          <w:rFonts w:ascii="微軟正黑體" w:eastAsia="微軟正黑體" w:hAnsi="微軟正黑體"/>
        </w:rPr>
        <w:t>結、航前準備與檢查、船隻設備應用說明、燃油補給與油耗判讀、單俥船外機動力系統與操作、離靠與帶纜操作、航行避碰操作、有限水域控制操作、起落錨操作</w:t>
      </w:r>
      <w:r w:rsidRPr="002045F8">
        <w:rPr>
          <w:rFonts w:ascii="微軟正黑體" w:eastAsia="微軟正黑體" w:hAnsi="微軟正黑體" w:hint="eastAsia"/>
        </w:rPr>
        <w:t>。</w:t>
      </w:r>
      <w:r>
        <w:rPr>
          <w:rFonts w:ascii="微軟正黑體" w:eastAsia="微軟正黑體" w:hAnsi="微軟正黑體" w:hint="eastAsia"/>
        </w:rPr>
        <w:t>通過學科與術科考試</w:t>
      </w:r>
      <w:r>
        <w:rPr>
          <w:rFonts w:ascii="微軟正黑體" w:eastAsia="微軟正黑體" w:hAnsi="微軟正黑體" w:cs="新細明體" w:hint="eastAsia"/>
        </w:rPr>
        <w:t>並繳交認證費後可參與ASA150與ASA151認證，</w:t>
      </w:r>
      <w:r w:rsidRPr="002045F8">
        <w:rPr>
          <w:rFonts w:ascii="微軟正黑體" w:eastAsia="微軟正黑體" w:hAnsi="微軟正黑體"/>
        </w:rPr>
        <w:t>如其中一部分稍後完成，則必須在第一部</w:t>
      </w:r>
      <w:r w:rsidRPr="002045F8">
        <w:rPr>
          <w:rFonts w:ascii="微軟正黑體" w:eastAsia="微軟正黑體" w:hAnsi="微軟正黑體" w:hint="eastAsia"/>
        </w:rPr>
        <w:t>分</w:t>
      </w:r>
      <w:r w:rsidRPr="002045F8">
        <w:rPr>
          <w:rFonts w:ascii="微軟正黑體" w:eastAsia="微軟正黑體" w:hAnsi="微軟正黑體"/>
        </w:rPr>
        <w:t>合格後的十二</w:t>
      </w:r>
      <w:proofErr w:type="gramStart"/>
      <w:r w:rsidRPr="002045F8">
        <w:rPr>
          <w:rFonts w:ascii="微軟正黑體" w:eastAsia="微軟正黑體" w:hAnsi="微軟正黑體"/>
        </w:rPr>
        <w:t>個</w:t>
      </w:r>
      <w:proofErr w:type="gramEnd"/>
      <w:r w:rsidRPr="002045F8">
        <w:rPr>
          <w:rFonts w:ascii="微軟正黑體" w:eastAsia="微軟正黑體" w:hAnsi="微軟正黑體"/>
        </w:rPr>
        <w:t>月內完成並合格</w:t>
      </w:r>
      <w:r w:rsidRPr="002045F8">
        <w:rPr>
          <w:rFonts w:ascii="微軟正黑體" w:eastAsia="微軟正黑體" w:hAnsi="微軟正黑體" w:hint="eastAsia"/>
        </w:rPr>
        <w:t>，可補發證書</w:t>
      </w:r>
      <w:r w:rsidRPr="002045F8">
        <w:rPr>
          <w:rFonts w:ascii="微軟正黑體" w:eastAsia="微軟正黑體" w:hAnsi="微軟正黑體"/>
        </w:rPr>
        <w:t>。</w:t>
      </w:r>
    </w:p>
    <w:p w14:paraId="7A235417" w14:textId="77777777" w:rsidR="00E73231" w:rsidRDefault="00E73231" w:rsidP="00E73231">
      <w:pPr>
        <w:adjustRightInd w:val="0"/>
        <w:snapToGrid w:val="0"/>
        <w:jc w:val="both"/>
        <w:rPr>
          <w:rFonts w:ascii="微軟正黑體" w:eastAsia="微軟正黑體" w:hAnsi="微軟正黑體"/>
        </w:rPr>
      </w:pPr>
      <w:r>
        <w:rPr>
          <w:rFonts w:ascii="微軟正黑體" w:eastAsia="微軟正黑體" w:hAnsi="微軟正黑體" w:hint="eastAsia"/>
          <w:b/>
          <w:sz w:val="28"/>
          <w:szCs w:val="28"/>
        </w:rPr>
        <w:t>陸</w:t>
      </w:r>
      <w:r w:rsidRPr="00CB1BAF">
        <w:rPr>
          <w:rFonts w:ascii="微軟正黑體" w:eastAsia="微軟正黑體" w:hAnsi="微軟正黑體" w:hint="eastAsia"/>
          <w:b/>
          <w:sz w:val="28"/>
          <w:szCs w:val="28"/>
        </w:rPr>
        <w:t>、</w:t>
      </w:r>
      <w:r w:rsidRPr="00CB1BAF">
        <w:rPr>
          <w:rFonts w:ascii="微軟正黑體" w:eastAsia="微軟正黑體" w:hAnsi="微軟正黑體"/>
          <w:b/>
          <w:sz w:val="28"/>
          <w:szCs w:val="28"/>
        </w:rPr>
        <w:t>注意事項</w:t>
      </w:r>
      <w:r>
        <w:rPr>
          <w:rFonts w:ascii="微軟正黑體" w:eastAsia="微軟正黑體" w:hAnsi="微軟正黑體" w:hint="eastAsia"/>
          <w:b/>
          <w:sz w:val="28"/>
          <w:szCs w:val="28"/>
        </w:rPr>
        <w:t xml:space="preserve">: </w:t>
      </w:r>
      <w:r>
        <w:rPr>
          <w:rFonts w:ascii="微軟正黑體" w:eastAsia="微軟正黑體" w:hAnsi="微軟正黑體" w:hint="eastAsia"/>
        </w:rPr>
        <w:t>天候與潮汐影響航行甚</w:t>
      </w:r>
      <w:proofErr w:type="gramStart"/>
      <w:r>
        <w:rPr>
          <w:rFonts w:ascii="微軟正黑體" w:eastAsia="微軟正黑體" w:hAnsi="微軟正黑體" w:hint="eastAsia"/>
        </w:rPr>
        <w:t>鉅</w:t>
      </w:r>
      <w:proofErr w:type="gramEnd"/>
      <w:r>
        <w:rPr>
          <w:rFonts w:ascii="微軟正黑體" w:eastAsia="微軟正黑體" w:hAnsi="微軟正黑體" w:hint="eastAsia"/>
        </w:rPr>
        <w:t>，本計畫保有更改期程之權力</w:t>
      </w:r>
    </w:p>
    <w:p w14:paraId="57E79618" w14:textId="77777777" w:rsidR="00E73231" w:rsidRDefault="00E73231" w:rsidP="00E73231">
      <w:pPr>
        <w:adjustRightInd w:val="0"/>
        <w:snapToGrid w:val="0"/>
        <w:jc w:val="both"/>
        <w:rPr>
          <w:rFonts w:ascii="微軟正黑體" w:eastAsia="微軟正黑體" w:hAnsi="微軟正黑體" w:cs="微軟正黑體"/>
        </w:rPr>
        <w:sectPr w:rsidR="00E73231" w:rsidSect="001D6855">
          <w:pgSz w:w="11906" w:h="16838"/>
          <w:pgMar w:top="709" w:right="1080" w:bottom="709" w:left="1080" w:header="432" w:footer="220" w:gutter="0"/>
          <w:cols w:space="425"/>
          <w:docGrid w:type="lines" w:linePitch="360"/>
        </w:sectPr>
      </w:pPr>
      <w:r>
        <w:rPr>
          <w:rFonts w:ascii="微軟正黑體" w:eastAsia="微軟正黑體" w:hAnsi="微軟正黑體" w:cs="微軟正黑體"/>
        </w:rPr>
        <w:t xml:space="preserve">*聯絡人:  </w:t>
      </w:r>
      <w:r>
        <w:rPr>
          <w:rFonts w:ascii="微軟正黑體" w:eastAsia="微軟正黑體" w:hAnsi="微軟正黑體" w:cs="微軟正黑體" w:hint="eastAsia"/>
        </w:rPr>
        <w:t xml:space="preserve">謝瑞萍 </w:t>
      </w:r>
      <w:r>
        <w:rPr>
          <w:rFonts w:ascii="微軟正黑體" w:eastAsia="微軟正黑體" w:hAnsi="微軟正黑體" w:cs="微軟正黑體"/>
        </w:rPr>
        <w:t xml:space="preserve">           電話: 0919-270-614</w:t>
      </w:r>
    </w:p>
    <w:p w14:paraId="277B9A9D" w14:textId="4BD955C1" w:rsidR="00E76A97" w:rsidRPr="00E73231" w:rsidRDefault="00E73231" w:rsidP="00E73231">
      <w:pPr>
        <w:adjustRightInd w:val="0"/>
        <w:snapToGrid w:val="0"/>
        <w:jc w:val="both"/>
        <w:rPr>
          <w:rFonts w:ascii="微軟正黑體" w:eastAsia="微軟正黑體" w:hAnsi="微軟正黑體" w:cs="微軟正黑體"/>
        </w:rPr>
      </w:pPr>
      <w:r>
        <w:rPr>
          <w:rFonts w:ascii="微軟正黑體" w:eastAsia="微軟正黑體" w:hAnsi="微軟正黑體" w:cs="微軟正黑體" w:hint="eastAsia"/>
          <w:noProof/>
        </w:rPr>
        <w:lastRenderedPageBreak/>
        <w:drawing>
          <wp:anchor distT="0" distB="0" distL="114300" distR="114300" simplePos="0" relativeHeight="251660288" behindDoc="1" locked="0" layoutInCell="1" allowOverlap="1" wp14:anchorId="6BBBBA48" wp14:editId="2C7D424B">
            <wp:simplePos x="0" y="0"/>
            <wp:positionH relativeFrom="column">
              <wp:posOffset>-676275</wp:posOffset>
            </wp:positionH>
            <wp:positionV relativeFrom="paragraph">
              <wp:posOffset>-137795</wp:posOffset>
            </wp:positionV>
            <wp:extent cx="7328535" cy="9124950"/>
            <wp:effectExtent l="0" t="0" r="5715" b="0"/>
            <wp:wrapNone/>
            <wp:docPr id="1996949283" name="圖片 5" descr="一張含有 文字, 筆跡, 功能表, 墨水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949283" name="圖片 5" descr="一張含有 文字, 筆跡, 功能表, 墨水 的圖片&#10;&#10;自動產生的描述"/>
                    <pic:cNvPicPr/>
                  </pic:nvPicPr>
                  <pic:blipFill rotWithShape="1">
                    <a:blip r:embed="rId19" cstate="screen">
                      <a:extLst>
                        <a:ext uri="{BEBA8EAE-BF5A-486C-A8C5-ECC9F3942E4B}">
                          <a14:imgProps xmlns:a14="http://schemas.microsoft.com/office/drawing/2010/main">
                            <a14:imgLayer r:embed="rId20">
                              <a14:imgEffect>
                                <a14:brightnessContrast bright="40000" contrast="40000"/>
                              </a14:imgEffect>
                            </a14:imgLayer>
                          </a14:imgProps>
                        </a:ext>
                        <a:ext uri="{28A0092B-C50C-407E-A947-70E740481C1C}">
                          <a14:useLocalDpi xmlns:a14="http://schemas.microsoft.com/office/drawing/2010/main"/>
                        </a:ext>
                      </a:extLst>
                    </a:blip>
                    <a:srcRect/>
                    <a:stretch/>
                  </pic:blipFill>
                  <pic:spPr bwMode="auto">
                    <a:xfrm>
                      <a:off x="0" y="0"/>
                      <a:ext cx="7331902" cy="91291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E76A97" w:rsidRPr="00E73231" w:rsidSect="001D6855">
      <w:pgSz w:w="11906" w:h="16838"/>
      <w:pgMar w:top="709" w:right="1080" w:bottom="709" w:left="1080" w:header="432" w:footer="22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9252B" w14:textId="77777777" w:rsidR="00D76D58" w:rsidRDefault="00D76D58" w:rsidP="00E76A97">
      <w:r>
        <w:separator/>
      </w:r>
    </w:p>
  </w:endnote>
  <w:endnote w:type="continuationSeparator" w:id="0">
    <w:p w14:paraId="23E745D1" w14:textId="77777777" w:rsidR="00D76D58" w:rsidRDefault="00D76D58" w:rsidP="00E76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Kaiti TC">
    <w:altName w:val="微軟正黑體"/>
    <w:charset w:val="88"/>
    <w:family w:val="auto"/>
    <w:pitch w:val="variable"/>
    <w:sig w:usb0="00000000" w:usb1="280F3C52" w:usb2="00000016" w:usb3="00000000" w:csb0="0014001F" w:csb1="00000000"/>
  </w:font>
  <w:font w:name="Noto Sans Symbols">
    <w:charset w:val="00"/>
    <w:family w:val="auto"/>
    <w:pitch w:val="default"/>
  </w:font>
  <w:font w:name="細明體">
    <w:altName w:val="MingLiU"/>
    <w:panose1 w:val="02020509000000000000"/>
    <w:charset w:val="88"/>
    <w:family w:val="modern"/>
    <w:pitch w:val="fixed"/>
    <w:sig w:usb0="A00002FF" w:usb1="28CFFCFA" w:usb2="00000016" w:usb3="00000000" w:csb0="00100001" w:csb1="00000000"/>
  </w:font>
  <w:font w:name="Microsoft JhengHei UI">
    <w:panose1 w:val="020B0604030504040204"/>
    <w:charset w:val="88"/>
    <w:family w:val="swiss"/>
    <w:pitch w:val="variable"/>
    <w:sig w:usb0="000002A7" w:usb1="28CF4400" w:usb2="00000016" w:usb3="00000000" w:csb0="00100009" w:csb1="00000000"/>
  </w:font>
  <w:font w:name="Microsoft JhengHei Light">
    <w:charset w:val="88"/>
    <w:family w:val="swiss"/>
    <w:pitch w:val="variable"/>
    <w:sig w:usb0="8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Unicode MS">
    <w:altName w:val="Arial"/>
    <w:panose1 w:val="020B0604020202020204"/>
    <w:charset w:val="00"/>
    <w:family w:val="auto"/>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675EF" w14:textId="77777777" w:rsidR="003D24A9" w:rsidRDefault="003D24A9" w:rsidP="001D6855">
    <w:pPr>
      <w:pStyle w:val="a5"/>
      <w:ind w:left="360" w:right="300"/>
      <w:jc w:val="right"/>
    </w:pPr>
    <w:r>
      <w:rPr>
        <w:rFonts w:hint="eastAsia"/>
      </w:rPr>
      <w:t>P.</w:t>
    </w:r>
    <w:sdt>
      <w:sdtPr>
        <w:id w:val="-996257918"/>
        <w:docPartObj>
          <w:docPartGallery w:val="Page Numbers (Bottom of Page)"/>
          <w:docPartUnique/>
        </w:docPartObj>
      </w:sdtPr>
      <w:sdtEndPr/>
      <w:sdtContent>
        <w:r>
          <w:fldChar w:fldCharType="begin"/>
        </w:r>
        <w:r>
          <w:instrText>PAGE   \* MERGEFORMAT</w:instrText>
        </w:r>
        <w:r>
          <w:fldChar w:fldCharType="separate"/>
        </w:r>
        <w:r w:rsidR="00723B69" w:rsidRPr="00723B69">
          <w:rPr>
            <w:noProof/>
            <w:lang w:val="zh-TW"/>
          </w:rPr>
          <w:t>5</w:t>
        </w:r>
        <w:r>
          <w:fldChar w:fldCharType="end"/>
        </w:r>
      </w:sdtContent>
    </w:sdt>
  </w:p>
  <w:p w14:paraId="4C2707B2" w14:textId="77777777" w:rsidR="003D24A9" w:rsidRDefault="003D24A9" w:rsidP="00E76A97">
    <w:pPr>
      <w:pStyle w:val="a5"/>
      <w:tabs>
        <w:tab w:val="clear" w:pos="4153"/>
        <w:tab w:val="clear" w:pos="8306"/>
        <w:tab w:val="left" w:pos="6084"/>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90E0E" w14:textId="77777777" w:rsidR="00D76D58" w:rsidRDefault="00D76D58" w:rsidP="00E76A97">
      <w:r>
        <w:separator/>
      </w:r>
    </w:p>
  </w:footnote>
  <w:footnote w:type="continuationSeparator" w:id="0">
    <w:p w14:paraId="69EE820D" w14:textId="77777777" w:rsidR="00D76D58" w:rsidRDefault="00D76D58" w:rsidP="00E76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447D4" w14:textId="77777777" w:rsidR="003D24A9" w:rsidRDefault="003D24A9" w:rsidP="00E76A97">
    <w:pPr>
      <w:pStyle w:val="a3"/>
      <w:jc w:val="right"/>
    </w:pPr>
    <w:r w:rsidRPr="0038020E">
      <w:rPr>
        <w:rFonts w:hint="eastAsia"/>
      </w:rPr>
      <w:t>國立</w:t>
    </w:r>
    <w:r>
      <w:rPr>
        <w:rFonts w:hint="eastAsia"/>
      </w:rPr>
      <w:t>體育大學</w:t>
    </w:r>
    <w:r w:rsidRPr="0038020E">
      <w:rPr>
        <w:rFonts w:hint="eastAsia"/>
      </w:rPr>
      <w:t>教育部獎勵大學</w:t>
    </w:r>
    <w:r>
      <w:rPr>
        <w:rFonts w:hint="eastAsia"/>
      </w:rPr>
      <w:t>高教深耕</w:t>
    </w:r>
    <w:r w:rsidRPr="0038020E">
      <w:rPr>
        <w:rFonts w:hint="eastAsia"/>
      </w:rPr>
      <w:t>計畫紀錄表</w:t>
    </w:r>
  </w:p>
  <w:p w14:paraId="2AD464FC" w14:textId="77777777" w:rsidR="003D24A9" w:rsidRPr="00E76A97" w:rsidRDefault="003D24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868"/>
    <w:multiLevelType w:val="hybridMultilevel"/>
    <w:tmpl w:val="A5F8A5DA"/>
    <w:lvl w:ilvl="0" w:tplc="04090015">
      <w:start w:val="1"/>
      <w:numFmt w:val="taiwaneseCountingThousand"/>
      <w:lvlText w:val="%1、"/>
      <w:lvlJc w:val="left"/>
      <w:pPr>
        <w:ind w:left="480" w:hanging="480"/>
      </w:pPr>
      <w:rPr>
        <w:rFonts w:ascii="新細明體" w:eastAsia="新細明體" w:hAnsi="新細明體" w:hint="eastAsia"/>
        <w:sz w:val="28"/>
        <w:szCs w:val="28"/>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15:restartNumberingAfterBreak="0">
    <w:nsid w:val="059D1663"/>
    <w:multiLevelType w:val="hybridMultilevel"/>
    <w:tmpl w:val="2B386428"/>
    <w:lvl w:ilvl="0" w:tplc="04090015">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2" w15:restartNumberingAfterBreak="0">
    <w:nsid w:val="06F62B19"/>
    <w:multiLevelType w:val="multilevel"/>
    <w:tmpl w:val="B5B6B7B0"/>
    <w:lvl w:ilvl="0">
      <w:start w:val="1"/>
      <w:numFmt w:val="taiwaneseCountingThousand"/>
      <w:lvlText w:val="%1、"/>
      <w:lvlJc w:val="left"/>
      <w:pPr>
        <w:ind w:left="960" w:hanging="480"/>
      </w:pPr>
      <w:rPr>
        <w:rFonts w:ascii="新細明體" w:eastAsia="新細明體" w:hAnsi="新細明體" w:hint="eastAsia"/>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3" w15:restartNumberingAfterBreak="0">
    <w:nsid w:val="0A2849A9"/>
    <w:multiLevelType w:val="hybridMultilevel"/>
    <w:tmpl w:val="E5C8C9C2"/>
    <w:lvl w:ilvl="0" w:tplc="8A764D8A">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0CDA4C3C"/>
    <w:multiLevelType w:val="hybridMultilevel"/>
    <w:tmpl w:val="A5F8A5DA"/>
    <w:lvl w:ilvl="0" w:tplc="04090015">
      <w:start w:val="1"/>
      <w:numFmt w:val="taiwaneseCountingThousand"/>
      <w:lvlText w:val="%1、"/>
      <w:lvlJc w:val="left"/>
      <w:pPr>
        <w:ind w:left="480" w:hanging="480"/>
      </w:pPr>
      <w:rPr>
        <w:rFonts w:ascii="新細明體" w:eastAsia="新細明體" w:hAnsi="新細明體" w:hint="eastAsia"/>
        <w:sz w:val="28"/>
        <w:szCs w:val="28"/>
      </w:rPr>
    </w:lvl>
    <w:lvl w:ilvl="1" w:tplc="04090019">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 w15:restartNumberingAfterBreak="0">
    <w:nsid w:val="0D6D3868"/>
    <w:multiLevelType w:val="hybridMultilevel"/>
    <w:tmpl w:val="66F088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1923375"/>
    <w:multiLevelType w:val="hybridMultilevel"/>
    <w:tmpl w:val="CB80664C"/>
    <w:lvl w:ilvl="0" w:tplc="8A764D8A">
      <w:start w:val="1"/>
      <w:numFmt w:val="taiwaneseCountingThousand"/>
      <w:lvlText w:val="（%1）"/>
      <w:lvlJc w:val="left"/>
      <w:pPr>
        <w:ind w:left="960" w:hanging="480"/>
      </w:pPr>
      <w:rPr>
        <w:rFonts w:ascii="新細明體" w:eastAsia="新細明體" w:hAnsi="新細明體" w:hint="eastAsia"/>
      </w:rPr>
    </w:lvl>
    <w:lvl w:ilvl="1" w:tplc="0409000F">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7" w15:restartNumberingAfterBreak="0">
    <w:nsid w:val="1711233C"/>
    <w:multiLevelType w:val="multilevel"/>
    <w:tmpl w:val="F5E63DE4"/>
    <w:lvl w:ilvl="0">
      <w:start w:val="1"/>
      <w:numFmt w:val="taiwaneseCountingThousand"/>
      <w:lvlText w:val="%1、"/>
      <w:lvlJc w:val="left"/>
      <w:pPr>
        <w:ind w:left="960" w:hanging="480"/>
      </w:pPr>
      <w:rPr>
        <w:rFonts w:ascii="新細明體" w:eastAsia="新細明體" w:hAnsi="新細明體" w:hint="eastAsia"/>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8" w15:restartNumberingAfterBreak="0">
    <w:nsid w:val="17850460"/>
    <w:multiLevelType w:val="hybridMultilevel"/>
    <w:tmpl w:val="B456CECA"/>
    <w:lvl w:ilvl="0" w:tplc="0794F4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 w15:restartNumberingAfterBreak="0">
    <w:nsid w:val="18217108"/>
    <w:multiLevelType w:val="hybridMultilevel"/>
    <w:tmpl w:val="8D986E94"/>
    <w:lvl w:ilvl="0" w:tplc="04090015">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1A9507B2"/>
    <w:multiLevelType w:val="multilevel"/>
    <w:tmpl w:val="98EE6C3A"/>
    <w:lvl w:ilvl="0">
      <w:start w:val="1"/>
      <w:numFmt w:val="taiwaneseCountingThousand"/>
      <w:lvlText w:val="%1、"/>
      <w:lvlJc w:val="left"/>
      <w:pPr>
        <w:ind w:left="960" w:hanging="480"/>
      </w:pPr>
      <w:rPr>
        <w:rFonts w:ascii="新細明體" w:eastAsia="新細明體" w:hAnsi="新細明體" w:hint="eastAsia"/>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1" w15:restartNumberingAfterBreak="0">
    <w:nsid w:val="1B542BD6"/>
    <w:multiLevelType w:val="hybridMultilevel"/>
    <w:tmpl w:val="CC2EA9DA"/>
    <w:lvl w:ilvl="0" w:tplc="FFFFFFFF">
      <w:start w:val="1"/>
      <w:numFmt w:val="decimal"/>
      <w:lvlText w:val="(%1)"/>
      <w:lvlJc w:val="left"/>
      <w:pPr>
        <w:ind w:left="720" w:hanging="360"/>
      </w:pPr>
      <w:rPr>
        <w:rFonts w:hint="default"/>
      </w:rPr>
    </w:lvl>
    <w:lvl w:ilvl="1" w:tplc="FFFFFFFF" w:tentative="1">
      <w:start w:val="1"/>
      <w:numFmt w:val="ideographTraditional"/>
      <w:lvlText w:val="%2、"/>
      <w:lvlJc w:val="left"/>
      <w:pPr>
        <w:ind w:left="1320" w:hanging="480"/>
      </w:pPr>
    </w:lvl>
    <w:lvl w:ilvl="2" w:tplc="FFFFFFFF" w:tentative="1">
      <w:start w:val="1"/>
      <w:numFmt w:val="lowerRoman"/>
      <w:lvlText w:val="%3."/>
      <w:lvlJc w:val="right"/>
      <w:pPr>
        <w:ind w:left="1800" w:hanging="480"/>
      </w:pPr>
    </w:lvl>
    <w:lvl w:ilvl="3" w:tplc="FFFFFFFF" w:tentative="1">
      <w:start w:val="1"/>
      <w:numFmt w:val="decimal"/>
      <w:lvlText w:val="%4."/>
      <w:lvlJc w:val="left"/>
      <w:pPr>
        <w:ind w:left="2280" w:hanging="480"/>
      </w:pPr>
    </w:lvl>
    <w:lvl w:ilvl="4" w:tplc="FFFFFFFF" w:tentative="1">
      <w:start w:val="1"/>
      <w:numFmt w:val="ideographTraditional"/>
      <w:lvlText w:val="%5、"/>
      <w:lvlJc w:val="left"/>
      <w:pPr>
        <w:ind w:left="2760" w:hanging="480"/>
      </w:pPr>
    </w:lvl>
    <w:lvl w:ilvl="5" w:tplc="FFFFFFFF" w:tentative="1">
      <w:start w:val="1"/>
      <w:numFmt w:val="lowerRoman"/>
      <w:lvlText w:val="%6."/>
      <w:lvlJc w:val="right"/>
      <w:pPr>
        <w:ind w:left="3240" w:hanging="480"/>
      </w:pPr>
    </w:lvl>
    <w:lvl w:ilvl="6" w:tplc="FFFFFFFF" w:tentative="1">
      <w:start w:val="1"/>
      <w:numFmt w:val="decimal"/>
      <w:lvlText w:val="%7."/>
      <w:lvlJc w:val="left"/>
      <w:pPr>
        <w:ind w:left="3720" w:hanging="480"/>
      </w:pPr>
    </w:lvl>
    <w:lvl w:ilvl="7" w:tplc="FFFFFFFF" w:tentative="1">
      <w:start w:val="1"/>
      <w:numFmt w:val="ideographTraditional"/>
      <w:lvlText w:val="%8、"/>
      <w:lvlJc w:val="left"/>
      <w:pPr>
        <w:ind w:left="4200" w:hanging="480"/>
      </w:pPr>
    </w:lvl>
    <w:lvl w:ilvl="8" w:tplc="FFFFFFFF" w:tentative="1">
      <w:start w:val="1"/>
      <w:numFmt w:val="lowerRoman"/>
      <w:lvlText w:val="%9."/>
      <w:lvlJc w:val="right"/>
      <w:pPr>
        <w:ind w:left="4680" w:hanging="480"/>
      </w:pPr>
    </w:lvl>
  </w:abstractNum>
  <w:abstractNum w:abstractNumId="12" w15:restartNumberingAfterBreak="0">
    <w:nsid w:val="1C0D6116"/>
    <w:multiLevelType w:val="hybridMultilevel"/>
    <w:tmpl w:val="2B386428"/>
    <w:lvl w:ilvl="0" w:tplc="04090015">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13" w15:restartNumberingAfterBreak="0">
    <w:nsid w:val="202861A5"/>
    <w:multiLevelType w:val="multilevel"/>
    <w:tmpl w:val="6FDA7B08"/>
    <w:lvl w:ilvl="0">
      <w:start w:val="1"/>
      <w:numFmt w:val="taiwaneseCountingThousand"/>
      <w:lvlText w:val="%1、"/>
      <w:lvlJc w:val="left"/>
      <w:pPr>
        <w:ind w:left="960" w:hanging="480"/>
      </w:pPr>
      <w:rPr>
        <w:rFonts w:ascii="新細明體" w:eastAsia="新細明體" w:hAnsi="新細明體" w:hint="eastAsia"/>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4" w15:restartNumberingAfterBreak="0">
    <w:nsid w:val="22676F4F"/>
    <w:multiLevelType w:val="multilevel"/>
    <w:tmpl w:val="EFC62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D909FE"/>
    <w:multiLevelType w:val="hybridMultilevel"/>
    <w:tmpl w:val="CC2EA9DA"/>
    <w:lvl w:ilvl="0" w:tplc="614888A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6" w15:restartNumberingAfterBreak="0">
    <w:nsid w:val="2983429C"/>
    <w:multiLevelType w:val="hybridMultilevel"/>
    <w:tmpl w:val="2834B6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2082424"/>
    <w:multiLevelType w:val="hybridMultilevel"/>
    <w:tmpl w:val="7910D1DC"/>
    <w:lvl w:ilvl="0" w:tplc="729EB2A0">
      <w:start w:val="1"/>
      <w:numFmt w:val="decimal"/>
      <w:lvlText w:val="%1."/>
      <w:lvlJc w:val="left"/>
      <w:pPr>
        <w:ind w:left="360" w:hanging="360"/>
      </w:pPr>
      <w:rPr>
        <w:rFonts w:ascii="微軟正黑體" w:eastAsia="微軟正黑體" w:hAnsi="微軟正黑體"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ED7CB3"/>
    <w:multiLevelType w:val="hybridMultilevel"/>
    <w:tmpl w:val="89725178"/>
    <w:lvl w:ilvl="0" w:tplc="D572FF72">
      <w:start w:val="1"/>
      <w:numFmt w:val="taiwaneseCountingThousand"/>
      <w:lvlText w:val="%1、"/>
      <w:lvlJc w:val="left"/>
      <w:pPr>
        <w:ind w:left="960" w:hanging="480"/>
      </w:pPr>
      <w:rPr>
        <w:rFonts w:ascii="微軟正黑體" w:eastAsia="微軟正黑體" w:hAnsi="微軟正黑體"/>
        <w:b w:val="0"/>
        <w:sz w:val="24"/>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A045B44"/>
    <w:multiLevelType w:val="multilevel"/>
    <w:tmpl w:val="FAD6AAB0"/>
    <w:lvl w:ilvl="0">
      <w:start w:val="1"/>
      <w:numFmt w:val="bullet"/>
      <w:lvlText w:val="—"/>
      <w:lvlJc w:val="left"/>
      <w:pPr>
        <w:ind w:left="500" w:hanging="360"/>
      </w:pPr>
      <w:rPr>
        <w:rFonts w:ascii="Kaiti TC" w:eastAsia="Kaiti TC" w:hAnsi="Kaiti TC" w:cs="Kaiti TC"/>
      </w:rPr>
    </w:lvl>
    <w:lvl w:ilvl="1">
      <w:start w:val="1"/>
      <w:numFmt w:val="bullet"/>
      <w:lvlText w:val="■"/>
      <w:lvlJc w:val="left"/>
      <w:pPr>
        <w:ind w:left="1100" w:hanging="480"/>
      </w:pPr>
      <w:rPr>
        <w:rFonts w:ascii="Noto Sans Symbols" w:eastAsia="Noto Sans Symbols" w:hAnsi="Noto Sans Symbols" w:cs="Noto Sans Symbols"/>
      </w:rPr>
    </w:lvl>
    <w:lvl w:ilvl="2">
      <w:start w:val="1"/>
      <w:numFmt w:val="bullet"/>
      <w:lvlText w:val="◆"/>
      <w:lvlJc w:val="left"/>
      <w:pPr>
        <w:ind w:left="1580" w:hanging="480"/>
      </w:pPr>
      <w:rPr>
        <w:rFonts w:ascii="Noto Sans Symbols" w:eastAsia="Noto Sans Symbols" w:hAnsi="Noto Sans Symbols" w:cs="Noto Sans Symbols"/>
      </w:rPr>
    </w:lvl>
    <w:lvl w:ilvl="3">
      <w:start w:val="1"/>
      <w:numFmt w:val="bullet"/>
      <w:lvlText w:val="●"/>
      <w:lvlJc w:val="left"/>
      <w:pPr>
        <w:ind w:left="2060" w:hanging="480"/>
      </w:pPr>
      <w:rPr>
        <w:rFonts w:ascii="Noto Sans Symbols" w:eastAsia="Noto Sans Symbols" w:hAnsi="Noto Sans Symbols" w:cs="Noto Sans Symbols"/>
      </w:rPr>
    </w:lvl>
    <w:lvl w:ilvl="4">
      <w:start w:val="1"/>
      <w:numFmt w:val="bullet"/>
      <w:lvlText w:val="■"/>
      <w:lvlJc w:val="left"/>
      <w:pPr>
        <w:ind w:left="2540" w:hanging="480"/>
      </w:pPr>
      <w:rPr>
        <w:rFonts w:ascii="Noto Sans Symbols" w:eastAsia="Noto Sans Symbols" w:hAnsi="Noto Sans Symbols" w:cs="Noto Sans Symbols"/>
      </w:rPr>
    </w:lvl>
    <w:lvl w:ilvl="5">
      <w:start w:val="1"/>
      <w:numFmt w:val="bullet"/>
      <w:lvlText w:val="◆"/>
      <w:lvlJc w:val="left"/>
      <w:pPr>
        <w:ind w:left="3020" w:hanging="480"/>
      </w:pPr>
      <w:rPr>
        <w:rFonts w:ascii="Noto Sans Symbols" w:eastAsia="Noto Sans Symbols" w:hAnsi="Noto Sans Symbols" w:cs="Noto Sans Symbols"/>
      </w:rPr>
    </w:lvl>
    <w:lvl w:ilvl="6">
      <w:start w:val="1"/>
      <w:numFmt w:val="bullet"/>
      <w:lvlText w:val="●"/>
      <w:lvlJc w:val="left"/>
      <w:pPr>
        <w:ind w:left="3500" w:hanging="480"/>
      </w:pPr>
      <w:rPr>
        <w:rFonts w:ascii="Noto Sans Symbols" w:eastAsia="Noto Sans Symbols" w:hAnsi="Noto Sans Symbols" w:cs="Noto Sans Symbols"/>
      </w:rPr>
    </w:lvl>
    <w:lvl w:ilvl="7">
      <w:start w:val="1"/>
      <w:numFmt w:val="bullet"/>
      <w:lvlText w:val="■"/>
      <w:lvlJc w:val="left"/>
      <w:pPr>
        <w:ind w:left="3980" w:hanging="480"/>
      </w:pPr>
      <w:rPr>
        <w:rFonts w:ascii="Noto Sans Symbols" w:eastAsia="Noto Sans Symbols" w:hAnsi="Noto Sans Symbols" w:cs="Noto Sans Symbols"/>
      </w:rPr>
    </w:lvl>
    <w:lvl w:ilvl="8">
      <w:start w:val="1"/>
      <w:numFmt w:val="bullet"/>
      <w:lvlText w:val="◆"/>
      <w:lvlJc w:val="left"/>
      <w:pPr>
        <w:ind w:left="4460" w:hanging="480"/>
      </w:pPr>
      <w:rPr>
        <w:rFonts w:ascii="Noto Sans Symbols" w:eastAsia="Noto Sans Symbols" w:hAnsi="Noto Sans Symbols" w:cs="Noto Sans Symbols"/>
      </w:rPr>
    </w:lvl>
  </w:abstractNum>
  <w:abstractNum w:abstractNumId="20" w15:restartNumberingAfterBreak="0">
    <w:nsid w:val="3EA4599D"/>
    <w:multiLevelType w:val="hybridMultilevel"/>
    <w:tmpl w:val="ECD43E52"/>
    <w:lvl w:ilvl="0" w:tplc="04090015">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F6B28D0"/>
    <w:multiLevelType w:val="multilevel"/>
    <w:tmpl w:val="993AF59A"/>
    <w:lvl w:ilvl="0">
      <w:start w:val="1"/>
      <w:numFmt w:val="taiwaneseCountingThousand"/>
      <w:lvlText w:val="%1、"/>
      <w:lvlJc w:val="left"/>
      <w:pPr>
        <w:ind w:left="953" w:hanging="480"/>
      </w:pPr>
      <w:rPr>
        <w:rFonts w:ascii="新細明體" w:eastAsia="新細明體" w:hAnsi="新細明體" w:hint="eastAsia"/>
      </w:rPr>
    </w:lvl>
    <w:lvl w:ilvl="1">
      <w:start w:val="1"/>
      <w:numFmt w:val="taiwaneseCountingThousand"/>
      <w:lvlText w:val="（%2）"/>
      <w:lvlJc w:val="left"/>
      <w:pPr>
        <w:ind w:left="1434" w:hanging="480"/>
      </w:pPr>
      <w:rPr>
        <w:rFonts w:ascii="新細明體" w:eastAsia="新細明體" w:hAnsi="新細明體" w:hint="eastAsia"/>
      </w:rPr>
    </w:lvl>
    <w:lvl w:ilvl="2">
      <w:start w:val="1"/>
      <w:numFmt w:val="lowerRoman"/>
      <w:lvlText w:val="%3."/>
      <w:lvlJc w:val="right"/>
      <w:pPr>
        <w:ind w:left="1913" w:hanging="480"/>
      </w:pPr>
    </w:lvl>
    <w:lvl w:ilvl="3">
      <w:start w:val="1"/>
      <w:numFmt w:val="decimal"/>
      <w:lvlText w:val="%4."/>
      <w:lvlJc w:val="left"/>
      <w:pPr>
        <w:ind w:left="2393" w:hanging="480"/>
      </w:pPr>
    </w:lvl>
    <w:lvl w:ilvl="4">
      <w:start w:val="1"/>
      <w:numFmt w:val="decimal"/>
      <w:lvlText w:val="%5、"/>
      <w:lvlJc w:val="left"/>
      <w:pPr>
        <w:ind w:left="2873" w:hanging="480"/>
      </w:pPr>
    </w:lvl>
    <w:lvl w:ilvl="5">
      <w:start w:val="1"/>
      <w:numFmt w:val="lowerRoman"/>
      <w:lvlText w:val="%6."/>
      <w:lvlJc w:val="right"/>
      <w:pPr>
        <w:ind w:left="3353" w:hanging="480"/>
      </w:pPr>
    </w:lvl>
    <w:lvl w:ilvl="6">
      <w:start w:val="1"/>
      <w:numFmt w:val="decimal"/>
      <w:lvlText w:val="%7."/>
      <w:lvlJc w:val="left"/>
      <w:pPr>
        <w:ind w:left="3833" w:hanging="480"/>
      </w:pPr>
    </w:lvl>
    <w:lvl w:ilvl="7">
      <w:start w:val="1"/>
      <w:numFmt w:val="decimal"/>
      <w:lvlText w:val="%8、"/>
      <w:lvlJc w:val="left"/>
      <w:pPr>
        <w:ind w:left="4313" w:hanging="480"/>
      </w:pPr>
    </w:lvl>
    <w:lvl w:ilvl="8">
      <w:start w:val="1"/>
      <w:numFmt w:val="lowerRoman"/>
      <w:lvlText w:val="%9."/>
      <w:lvlJc w:val="right"/>
      <w:pPr>
        <w:ind w:left="4793" w:hanging="480"/>
      </w:pPr>
    </w:lvl>
  </w:abstractNum>
  <w:abstractNum w:abstractNumId="22" w15:restartNumberingAfterBreak="0">
    <w:nsid w:val="447E653B"/>
    <w:multiLevelType w:val="hybridMultilevel"/>
    <w:tmpl w:val="CC3A51E4"/>
    <w:lvl w:ilvl="0" w:tplc="E760F042">
      <w:start w:val="1"/>
      <w:numFmt w:val="ideographLegalTraditional"/>
      <w:lvlText w:val="%1、"/>
      <w:lvlJc w:val="left"/>
      <w:pPr>
        <w:ind w:left="620" w:hanging="480"/>
      </w:pPr>
      <w:rPr>
        <w:rFonts w:ascii="新細明體" w:eastAsia="新細明體" w:hAnsi="新細明體" w:hint="eastAsia"/>
        <w:b/>
      </w:rPr>
    </w:lvl>
    <w:lvl w:ilvl="1" w:tplc="04090019" w:tentative="1">
      <w:start w:val="1"/>
      <w:numFmt w:val="ideographTraditional"/>
      <w:lvlText w:val="%2、"/>
      <w:lvlJc w:val="left"/>
      <w:pPr>
        <w:ind w:left="1100" w:hanging="480"/>
      </w:pPr>
      <w:rPr>
        <w:rFonts w:ascii="新細明體" w:eastAsia="新細明體" w:hAnsi="新細明體" w:hint="eastAsia"/>
      </w:r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rPr>
        <w:rFonts w:ascii="新細明體" w:eastAsia="新細明體" w:hAnsi="新細明體" w:hint="eastAsia"/>
      </w:r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rPr>
        <w:rFonts w:ascii="新細明體" w:eastAsia="新細明體" w:hAnsi="新細明體" w:hint="eastAsia"/>
      </w:rPr>
    </w:lvl>
    <w:lvl w:ilvl="8" w:tplc="0409001B" w:tentative="1">
      <w:start w:val="1"/>
      <w:numFmt w:val="lowerRoman"/>
      <w:lvlText w:val="%9."/>
      <w:lvlJc w:val="right"/>
      <w:pPr>
        <w:ind w:left="4460" w:hanging="480"/>
      </w:pPr>
    </w:lvl>
  </w:abstractNum>
  <w:abstractNum w:abstractNumId="23" w15:restartNumberingAfterBreak="0">
    <w:nsid w:val="4B651F73"/>
    <w:multiLevelType w:val="hybridMultilevel"/>
    <w:tmpl w:val="5ACEFC94"/>
    <w:lvl w:ilvl="0" w:tplc="442E16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E97897"/>
    <w:multiLevelType w:val="multilevel"/>
    <w:tmpl w:val="343A0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5B77CA"/>
    <w:multiLevelType w:val="hybridMultilevel"/>
    <w:tmpl w:val="75548B38"/>
    <w:lvl w:ilvl="0" w:tplc="04090015">
      <w:start w:val="1"/>
      <w:numFmt w:val="taiwaneseCountingThousand"/>
      <w:lvlText w:val="%1、"/>
      <w:lvlJc w:val="left"/>
      <w:pPr>
        <w:ind w:left="953" w:hanging="480"/>
      </w:pPr>
    </w:lvl>
    <w:lvl w:ilvl="1" w:tplc="5B76133A">
      <w:start w:val="1"/>
      <w:numFmt w:val="taiwaneseCountingThousand"/>
      <w:lvlText w:val="(%2)"/>
      <w:lvlJc w:val="left"/>
      <w:pPr>
        <w:ind w:left="1433" w:hanging="480"/>
      </w:pPr>
      <w:rPr>
        <w:rFonts w:hint="eastAsia"/>
      </w:rPr>
    </w:lvl>
    <w:lvl w:ilvl="2" w:tplc="0409001B" w:tentative="1">
      <w:start w:val="1"/>
      <w:numFmt w:val="lowerRoman"/>
      <w:lvlText w:val="%3."/>
      <w:lvlJc w:val="right"/>
      <w:pPr>
        <w:ind w:left="1913" w:hanging="480"/>
      </w:pPr>
    </w:lvl>
    <w:lvl w:ilvl="3" w:tplc="0409000F" w:tentative="1">
      <w:start w:val="1"/>
      <w:numFmt w:val="decimal"/>
      <w:lvlText w:val="%4."/>
      <w:lvlJc w:val="left"/>
      <w:pPr>
        <w:ind w:left="2393" w:hanging="480"/>
      </w:pPr>
    </w:lvl>
    <w:lvl w:ilvl="4" w:tplc="04090019" w:tentative="1">
      <w:start w:val="1"/>
      <w:numFmt w:val="ideographTraditional"/>
      <w:lvlText w:val="%5、"/>
      <w:lvlJc w:val="left"/>
      <w:pPr>
        <w:ind w:left="2873" w:hanging="480"/>
      </w:pPr>
    </w:lvl>
    <w:lvl w:ilvl="5" w:tplc="0409001B" w:tentative="1">
      <w:start w:val="1"/>
      <w:numFmt w:val="lowerRoman"/>
      <w:lvlText w:val="%6."/>
      <w:lvlJc w:val="right"/>
      <w:pPr>
        <w:ind w:left="3353" w:hanging="480"/>
      </w:pPr>
    </w:lvl>
    <w:lvl w:ilvl="6" w:tplc="0409000F" w:tentative="1">
      <w:start w:val="1"/>
      <w:numFmt w:val="decimal"/>
      <w:lvlText w:val="%7."/>
      <w:lvlJc w:val="left"/>
      <w:pPr>
        <w:ind w:left="3833" w:hanging="480"/>
      </w:pPr>
    </w:lvl>
    <w:lvl w:ilvl="7" w:tplc="04090019" w:tentative="1">
      <w:start w:val="1"/>
      <w:numFmt w:val="ideographTraditional"/>
      <w:lvlText w:val="%8、"/>
      <w:lvlJc w:val="left"/>
      <w:pPr>
        <w:ind w:left="4313" w:hanging="480"/>
      </w:pPr>
    </w:lvl>
    <w:lvl w:ilvl="8" w:tplc="0409001B" w:tentative="1">
      <w:start w:val="1"/>
      <w:numFmt w:val="lowerRoman"/>
      <w:lvlText w:val="%9."/>
      <w:lvlJc w:val="right"/>
      <w:pPr>
        <w:ind w:left="4793" w:hanging="480"/>
      </w:pPr>
    </w:lvl>
  </w:abstractNum>
  <w:abstractNum w:abstractNumId="26" w15:restartNumberingAfterBreak="0">
    <w:nsid w:val="525C5F90"/>
    <w:multiLevelType w:val="multilevel"/>
    <w:tmpl w:val="CC5CA504"/>
    <w:lvl w:ilvl="0">
      <w:start w:val="1"/>
      <w:numFmt w:val="taiwaneseCountingThousand"/>
      <w:lvlText w:val="%1、"/>
      <w:lvlJc w:val="left"/>
      <w:pPr>
        <w:ind w:left="953" w:hanging="480"/>
      </w:pPr>
      <w:rPr>
        <w:rFonts w:ascii="新細明體" w:eastAsia="新細明體" w:hAnsi="新細明體" w:hint="eastAsia"/>
      </w:rPr>
    </w:lvl>
    <w:lvl w:ilvl="1">
      <w:start w:val="1"/>
      <w:numFmt w:val="taiwaneseCountingThousand"/>
      <w:lvlText w:val="（%2）"/>
      <w:lvlJc w:val="left"/>
      <w:pPr>
        <w:ind w:left="1434" w:hanging="480"/>
      </w:pPr>
      <w:rPr>
        <w:rFonts w:ascii="新細明體" w:eastAsia="新細明體" w:hAnsi="新細明體" w:hint="eastAsia"/>
      </w:rPr>
    </w:lvl>
    <w:lvl w:ilvl="2">
      <w:start w:val="1"/>
      <w:numFmt w:val="lowerRoman"/>
      <w:lvlText w:val="%3."/>
      <w:lvlJc w:val="right"/>
      <w:pPr>
        <w:ind w:left="1913" w:hanging="480"/>
      </w:pPr>
    </w:lvl>
    <w:lvl w:ilvl="3">
      <w:start w:val="1"/>
      <w:numFmt w:val="decimal"/>
      <w:lvlText w:val="%4."/>
      <w:lvlJc w:val="left"/>
      <w:pPr>
        <w:ind w:left="2393" w:hanging="480"/>
      </w:pPr>
    </w:lvl>
    <w:lvl w:ilvl="4">
      <w:start w:val="1"/>
      <w:numFmt w:val="decimal"/>
      <w:lvlText w:val="%5、"/>
      <w:lvlJc w:val="left"/>
      <w:pPr>
        <w:ind w:left="2873" w:hanging="480"/>
      </w:pPr>
    </w:lvl>
    <w:lvl w:ilvl="5">
      <w:start w:val="1"/>
      <w:numFmt w:val="lowerRoman"/>
      <w:lvlText w:val="%6."/>
      <w:lvlJc w:val="right"/>
      <w:pPr>
        <w:ind w:left="3353" w:hanging="480"/>
      </w:pPr>
    </w:lvl>
    <w:lvl w:ilvl="6">
      <w:start w:val="1"/>
      <w:numFmt w:val="decimal"/>
      <w:lvlText w:val="%7."/>
      <w:lvlJc w:val="left"/>
      <w:pPr>
        <w:ind w:left="3833" w:hanging="480"/>
      </w:pPr>
    </w:lvl>
    <w:lvl w:ilvl="7">
      <w:start w:val="1"/>
      <w:numFmt w:val="decimal"/>
      <w:lvlText w:val="%8、"/>
      <w:lvlJc w:val="left"/>
      <w:pPr>
        <w:ind w:left="4313" w:hanging="480"/>
      </w:pPr>
    </w:lvl>
    <w:lvl w:ilvl="8">
      <w:start w:val="1"/>
      <w:numFmt w:val="lowerRoman"/>
      <w:lvlText w:val="%9."/>
      <w:lvlJc w:val="right"/>
      <w:pPr>
        <w:ind w:left="4793" w:hanging="480"/>
      </w:pPr>
    </w:lvl>
  </w:abstractNum>
  <w:abstractNum w:abstractNumId="27" w15:restartNumberingAfterBreak="0">
    <w:nsid w:val="57854FE0"/>
    <w:multiLevelType w:val="hybridMultilevel"/>
    <w:tmpl w:val="8348CDA4"/>
    <w:lvl w:ilvl="0" w:tplc="BE6CCF1E">
      <w:start w:val="1"/>
      <w:numFmt w:val="ideographLegalTraditional"/>
      <w:lvlText w:val="%1、"/>
      <w:lvlJc w:val="left"/>
      <w:pPr>
        <w:ind w:left="480" w:hanging="480"/>
      </w:pPr>
      <w:rPr>
        <w:rFonts w:ascii="新細明體" w:eastAsia="新細明體" w:hAnsi="新細明體" w:hint="eastAsia"/>
        <w:b/>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8" w15:restartNumberingAfterBreak="0">
    <w:nsid w:val="57CF7798"/>
    <w:multiLevelType w:val="hybridMultilevel"/>
    <w:tmpl w:val="B9FC8A56"/>
    <w:lvl w:ilvl="0" w:tplc="92B80238">
      <w:start w:val="1"/>
      <w:numFmt w:val="ideographDigital"/>
      <w:lvlText w:val="%1、"/>
      <w:lvlJc w:val="left"/>
      <w:pPr>
        <w:ind w:left="947"/>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1" w:tplc="98EE6AFE">
      <w:start w:val="1"/>
      <w:numFmt w:val="lowerLetter"/>
      <w:lvlText w:val="%2"/>
      <w:lvlJc w:val="left"/>
      <w:pPr>
        <w:ind w:left="156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2" w:tplc="2CC29E8C">
      <w:start w:val="1"/>
      <w:numFmt w:val="lowerRoman"/>
      <w:lvlText w:val="%3"/>
      <w:lvlJc w:val="left"/>
      <w:pPr>
        <w:ind w:left="228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3" w:tplc="0BF62902">
      <w:start w:val="1"/>
      <w:numFmt w:val="decimal"/>
      <w:lvlText w:val="%4"/>
      <w:lvlJc w:val="left"/>
      <w:pPr>
        <w:ind w:left="300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4" w:tplc="95DA3876">
      <w:start w:val="1"/>
      <w:numFmt w:val="lowerLetter"/>
      <w:lvlText w:val="%5"/>
      <w:lvlJc w:val="left"/>
      <w:pPr>
        <w:ind w:left="372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5" w:tplc="5470D9CE">
      <w:start w:val="1"/>
      <w:numFmt w:val="lowerRoman"/>
      <w:lvlText w:val="%6"/>
      <w:lvlJc w:val="left"/>
      <w:pPr>
        <w:ind w:left="444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6" w:tplc="4B042EA2">
      <w:start w:val="1"/>
      <w:numFmt w:val="decimal"/>
      <w:lvlText w:val="%7"/>
      <w:lvlJc w:val="left"/>
      <w:pPr>
        <w:ind w:left="516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7" w:tplc="79D0967E">
      <w:start w:val="1"/>
      <w:numFmt w:val="lowerLetter"/>
      <w:lvlText w:val="%8"/>
      <w:lvlJc w:val="left"/>
      <w:pPr>
        <w:ind w:left="588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lvl w:ilvl="8" w:tplc="D1485840">
      <w:start w:val="1"/>
      <w:numFmt w:val="lowerRoman"/>
      <w:lvlText w:val="%9"/>
      <w:lvlJc w:val="left"/>
      <w:pPr>
        <w:ind w:left="6600"/>
      </w:pPr>
      <w:rPr>
        <w:rFonts w:ascii="細明體" w:eastAsia="細明體" w:hAnsi="細明體" w:cs="細明體"/>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8335527"/>
    <w:multiLevelType w:val="hybridMultilevel"/>
    <w:tmpl w:val="16BA5682"/>
    <w:lvl w:ilvl="0" w:tplc="D9B0CBE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0" w15:restartNumberingAfterBreak="0">
    <w:nsid w:val="5ED73ADE"/>
    <w:multiLevelType w:val="multilevel"/>
    <w:tmpl w:val="34642782"/>
    <w:lvl w:ilvl="0">
      <w:start w:val="1"/>
      <w:numFmt w:val="bullet"/>
      <w:lvlText w:val="—"/>
      <w:lvlJc w:val="left"/>
      <w:pPr>
        <w:ind w:left="500" w:hanging="360"/>
      </w:pPr>
      <w:rPr>
        <w:rFonts w:ascii="Kaiti TC" w:eastAsia="Kaiti TC" w:hAnsi="Kaiti TC" w:cs="Kaiti TC"/>
      </w:rPr>
    </w:lvl>
    <w:lvl w:ilvl="1">
      <w:start w:val="1"/>
      <w:numFmt w:val="bullet"/>
      <w:lvlText w:val="■"/>
      <w:lvlJc w:val="left"/>
      <w:pPr>
        <w:ind w:left="1100" w:hanging="480"/>
      </w:pPr>
      <w:rPr>
        <w:rFonts w:ascii="Noto Sans Symbols" w:eastAsia="Noto Sans Symbols" w:hAnsi="Noto Sans Symbols" w:cs="Noto Sans Symbols"/>
      </w:rPr>
    </w:lvl>
    <w:lvl w:ilvl="2">
      <w:start w:val="1"/>
      <w:numFmt w:val="bullet"/>
      <w:lvlText w:val="◆"/>
      <w:lvlJc w:val="left"/>
      <w:pPr>
        <w:ind w:left="1580" w:hanging="480"/>
      </w:pPr>
      <w:rPr>
        <w:rFonts w:ascii="Noto Sans Symbols" w:eastAsia="Noto Sans Symbols" w:hAnsi="Noto Sans Symbols" w:cs="Noto Sans Symbols"/>
      </w:rPr>
    </w:lvl>
    <w:lvl w:ilvl="3">
      <w:start w:val="1"/>
      <w:numFmt w:val="bullet"/>
      <w:lvlText w:val="●"/>
      <w:lvlJc w:val="left"/>
      <w:pPr>
        <w:ind w:left="2060" w:hanging="480"/>
      </w:pPr>
      <w:rPr>
        <w:rFonts w:ascii="Noto Sans Symbols" w:eastAsia="Noto Sans Symbols" w:hAnsi="Noto Sans Symbols" w:cs="Noto Sans Symbols"/>
      </w:rPr>
    </w:lvl>
    <w:lvl w:ilvl="4">
      <w:start w:val="1"/>
      <w:numFmt w:val="bullet"/>
      <w:lvlText w:val="■"/>
      <w:lvlJc w:val="left"/>
      <w:pPr>
        <w:ind w:left="2540" w:hanging="480"/>
      </w:pPr>
      <w:rPr>
        <w:rFonts w:ascii="Noto Sans Symbols" w:eastAsia="Noto Sans Symbols" w:hAnsi="Noto Sans Symbols" w:cs="Noto Sans Symbols"/>
      </w:rPr>
    </w:lvl>
    <w:lvl w:ilvl="5">
      <w:start w:val="1"/>
      <w:numFmt w:val="bullet"/>
      <w:lvlText w:val="◆"/>
      <w:lvlJc w:val="left"/>
      <w:pPr>
        <w:ind w:left="3020" w:hanging="480"/>
      </w:pPr>
      <w:rPr>
        <w:rFonts w:ascii="Noto Sans Symbols" w:eastAsia="Noto Sans Symbols" w:hAnsi="Noto Sans Symbols" w:cs="Noto Sans Symbols"/>
      </w:rPr>
    </w:lvl>
    <w:lvl w:ilvl="6">
      <w:start w:val="1"/>
      <w:numFmt w:val="bullet"/>
      <w:lvlText w:val="●"/>
      <w:lvlJc w:val="left"/>
      <w:pPr>
        <w:ind w:left="3500" w:hanging="480"/>
      </w:pPr>
      <w:rPr>
        <w:rFonts w:ascii="Noto Sans Symbols" w:eastAsia="Noto Sans Symbols" w:hAnsi="Noto Sans Symbols" w:cs="Noto Sans Symbols"/>
      </w:rPr>
    </w:lvl>
    <w:lvl w:ilvl="7">
      <w:start w:val="1"/>
      <w:numFmt w:val="bullet"/>
      <w:lvlText w:val="■"/>
      <w:lvlJc w:val="left"/>
      <w:pPr>
        <w:ind w:left="3980" w:hanging="480"/>
      </w:pPr>
      <w:rPr>
        <w:rFonts w:ascii="Noto Sans Symbols" w:eastAsia="Noto Sans Symbols" w:hAnsi="Noto Sans Symbols" w:cs="Noto Sans Symbols"/>
      </w:rPr>
    </w:lvl>
    <w:lvl w:ilvl="8">
      <w:start w:val="1"/>
      <w:numFmt w:val="bullet"/>
      <w:lvlText w:val="◆"/>
      <w:lvlJc w:val="left"/>
      <w:pPr>
        <w:ind w:left="4460" w:hanging="480"/>
      </w:pPr>
      <w:rPr>
        <w:rFonts w:ascii="Noto Sans Symbols" w:eastAsia="Noto Sans Symbols" w:hAnsi="Noto Sans Symbols" w:cs="Noto Sans Symbols"/>
      </w:rPr>
    </w:lvl>
  </w:abstractNum>
  <w:abstractNum w:abstractNumId="31" w15:restartNumberingAfterBreak="0">
    <w:nsid w:val="60266738"/>
    <w:multiLevelType w:val="hybridMultilevel"/>
    <w:tmpl w:val="568469F8"/>
    <w:lvl w:ilvl="0" w:tplc="D5F46A9C">
      <w:start w:val="1"/>
      <w:numFmt w:val="ideographDigital"/>
      <w:lvlText w:val="%1、"/>
      <w:lvlJc w:val="left"/>
      <w:pPr>
        <w:ind w:left="949"/>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5B844BCA">
      <w:start w:val="1"/>
      <w:numFmt w:val="lowerLetter"/>
      <w:lvlText w:val="%2"/>
      <w:lvlJc w:val="left"/>
      <w:pPr>
        <w:ind w:left="153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0902FFC0">
      <w:start w:val="1"/>
      <w:numFmt w:val="lowerRoman"/>
      <w:lvlText w:val="%3"/>
      <w:lvlJc w:val="left"/>
      <w:pPr>
        <w:ind w:left="225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F5380494">
      <w:start w:val="1"/>
      <w:numFmt w:val="decimal"/>
      <w:lvlText w:val="%4"/>
      <w:lvlJc w:val="left"/>
      <w:pPr>
        <w:ind w:left="297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1A9ADA30">
      <w:start w:val="1"/>
      <w:numFmt w:val="lowerLetter"/>
      <w:lvlText w:val="%5"/>
      <w:lvlJc w:val="left"/>
      <w:pPr>
        <w:ind w:left="369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E4EE13D4">
      <w:start w:val="1"/>
      <w:numFmt w:val="lowerRoman"/>
      <w:lvlText w:val="%6"/>
      <w:lvlJc w:val="left"/>
      <w:pPr>
        <w:ind w:left="441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EC2ACB4A">
      <w:start w:val="1"/>
      <w:numFmt w:val="decimal"/>
      <w:lvlText w:val="%7"/>
      <w:lvlJc w:val="left"/>
      <w:pPr>
        <w:ind w:left="513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822095BC">
      <w:start w:val="1"/>
      <w:numFmt w:val="lowerLetter"/>
      <w:lvlText w:val="%8"/>
      <w:lvlJc w:val="left"/>
      <w:pPr>
        <w:ind w:left="585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B06A7E38">
      <w:start w:val="1"/>
      <w:numFmt w:val="lowerRoman"/>
      <w:lvlText w:val="%9"/>
      <w:lvlJc w:val="left"/>
      <w:pPr>
        <w:ind w:left="657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3590E06"/>
    <w:multiLevelType w:val="multilevel"/>
    <w:tmpl w:val="CC5CA504"/>
    <w:lvl w:ilvl="0">
      <w:start w:val="1"/>
      <w:numFmt w:val="taiwaneseCountingThousand"/>
      <w:lvlText w:val="%1、"/>
      <w:lvlJc w:val="left"/>
      <w:pPr>
        <w:ind w:left="953" w:hanging="480"/>
      </w:pPr>
      <w:rPr>
        <w:rFonts w:ascii="新細明體" w:eastAsia="新細明體" w:hAnsi="新細明體" w:hint="eastAsia"/>
      </w:rPr>
    </w:lvl>
    <w:lvl w:ilvl="1">
      <w:start w:val="1"/>
      <w:numFmt w:val="taiwaneseCountingThousand"/>
      <w:lvlText w:val="（%2）"/>
      <w:lvlJc w:val="left"/>
      <w:pPr>
        <w:ind w:left="1434" w:hanging="480"/>
      </w:pPr>
      <w:rPr>
        <w:rFonts w:ascii="新細明體" w:eastAsia="新細明體" w:hAnsi="新細明體" w:hint="eastAsia"/>
      </w:rPr>
    </w:lvl>
    <w:lvl w:ilvl="2">
      <w:start w:val="1"/>
      <w:numFmt w:val="lowerRoman"/>
      <w:lvlText w:val="%3."/>
      <w:lvlJc w:val="right"/>
      <w:pPr>
        <w:ind w:left="1913" w:hanging="480"/>
      </w:pPr>
    </w:lvl>
    <w:lvl w:ilvl="3">
      <w:start w:val="1"/>
      <w:numFmt w:val="decimal"/>
      <w:lvlText w:val="%4."/>
      <w:lvlJc w:val="left"/>
      <w:pPr>
        <w:ind w:left="2393" w:hanging="480"/>
      </w:pPr>
    </w:lvl>
    <w:lvl w:ilvl="4">
      <w:start w:val="1"/>
      <w:numFmt w:val="decimal"/>
      <w:lvlText w:val="%5、"/>
      <w:lvlJc w:val="left"/>
      <w:pPr>
        <w:ind w:left="2873" w:hanging="480"/>
      </w:pPr>
    </w:lvl>
    <w:lvl w:ilvl="5">
      <w:start w:val="1"/>
      <w:numFmt w:val="lowerRoman"/>
      <w:lvlText w:val="%6."/>
      <w:lvlJc w:val="right"/>
      <w:pPr>
        <w:ind w:left="3353" w:hanging="480"/>
      </w:pPr>
    </w:lvl>
    <w:lvl w:ilvl="6">
      <w:start w:val="1"/>
      <w:numFmt w:val="decimal"/>
      <w:lvlText w:val="%7."/>
      <w:lvlJc w:val="left"/>
      <w:pPr>
        <w:ind w:left="3833" w:hanging="480"/>
      </w:pPr>
    </w:lvl>
    <w:lvl w:ilvl="7">
      <w:start w:val="1"/>
      <w:numFmt w:val="decimal"/>
      <w:lvlText w:val="%8、"/>
      <w:lvlJc w:val="left"/>
      <w:pPr>
        <w:ind w:left="4313" w:hanging="480"/>
      </w:pPr>
    </w:lvl>
    <w:lvl w:ilvl="8">
      <w:start w:val="1"/>
      <w:numFmt w:val="lowerRoman"/>
      <w:lvlText w:val="%9."/>
      <w:lvlJc w:val="right"/>
      <w:pPr>
        <w:ind w:left="4793" w:hanging="480"/>
      </w:pPr>
    </w:lvl>
  </w:abstractNum>
  <w:abstractNum w:abstractNumId="33" w15:restartNumberingAfterBreak="0">
    <w:nsid w:val="66A20F02"/>
    <w:multiLevelType w:val="hybridMultilevel"/>
    <w:tmpl w:val="CB80664C"/>
    <w:lvl w:ilvl="0" w:tplc="8A764D8A">
      <w:start w:val="1"/>
      <w:numFmt w:val="taiwaneseCountingThousand"/>
      <w:lvlText w:val="（%1）"/>
      <w:lvlJc w:val="left"/>
      <w:pPr>
        <w:ind w:left="960" w:hanging="480"/>
      </w:pPr>
      <w:rPr>
        <w:rFonts w:ascii="新細明體" w:eastAsia="新細明體" w:hAnsi="新細明體" w:hint="eastAsia"/>
      </w:rPr>
    </w:lvl>
    <w:lvl w:ilvl="1" w:tplc="0409000F">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34" w15:restartNumberingAfterBreak="0">
    <w:nsid w:val="67335E5A"/>
    <w:multiLevelType w:val="hybridMultilevel"/>
    <w:tmpl w:val="6FA6C622"/>
    <w:lvl w:ilvl="0" w:tplc="3F1A4488">
      <w:start w:val="1"/>
      <w:numFmt w:val="decimal"/>
      <w:lvlText w:val="%1."/>
      <w:lvlJc w:val="left"/>
      <w:pPr>
        <w:ind w:left="360" w:hanging="360"/>
      </w:pPr>
      <w:rPr>
        <w:rFonts w:ascii="Microsoft JhengHei Light" w:hAnsi="Microsoft JhengHei Light" w:hint="default"/>
        <w:sz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A1D3890"/>
    <w:multiLevelType w:val="hybridMultilevel"/>
    <w:tmpl w:val="DE9EE936"/>
    <w:lvl w:ilvl="0" w:tplc="8A764D8A">
      <w:start w:val="1"/>
      <w:numFmt w:val="taiwaneseCountingThousand"/>
      <w:lvlText w:val="（%1）"/>
      <w:lvlJc w:val="left"/>
      <w:pPr>
        <w:ind w:left="960" w:hanging="480"/>
      </w:pPr>
      <w:rPr>
        <w:rFonts w:ascii="新細明體" w:eastAsia="新細明體" w:hAnsi="新細明體" w:hint="eastAsia"/>
      </w:rPr>
    </w:lvl>
    <w:lvl w:ilvl="1" w:tplc="0409000F">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36" w15:restartNumberingAfterBreak="0">
    <w:nsid w:val="6BE90C9F"/>
    <w:multiLevelType w:val="multilevel"/>
    <w:tmpl w:val="6FDA7B08"/>
    <w:lvl w:ilvl="0">
      <w:start w:val="1"/>
      <w:numFmt w:val="taiwaneseCountingThousand"/>
      <w:lvlText w:val="%1、"/>
      <w:lvlJc w:val="left"/>
      <w:pPr>
        <w:ind w:left="960" w:hanging="480"/>
      </w:pPr>
      <w:rPr>
        <w:rFonts w:ascii="新細明體" w:eastAsia="新細明體" w:hAnsi="新細明體" w:hint="eastAsia"/>
      </w:r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37" w15:restartNumberingAfterBreak="0">
    <w:nsid w:val="6D5E01D8"/>
    <w:multiLevelType w:val="hybridMultilevel"/>
    <w:tmpl w:val="1F4E6CC0"/>
    <w:lvl w:ilvl="0" w:tplc="0794F4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8" w15:restartNumberingAfterBreak="0">
    <w:nsid w:val="6F624413"/>
    <w:multiLevelType w:val="hybridMultilevel"/>
    <w:tmpl w:val="EDD4803A"/>
    <w:lvl w:ilvl="0" w:tplc="0794F4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9" w15:restartNumberingAfterBreak="0">
    <w:nsid w:val="6FDE6D14"/>
    <w:multiLevelType w:val="hybridMultilevel"/>
    <w:tmpl w:val="8D986E94"/>
    <w:lvl w:ilvl="0" w:tplc="04090015">
      <w:start w:val="1"/>
      <w:numFmt w:val="taiwaneseCountingThousand"/>
      <w:lvlText w:val="%1、"/>
      <w:lvlJc w:val="left"/>
      <w:pPr>
        <w:ind w:left="960" w:hanging="480"/>
      </w:pPr>
      <w:rPr>
        <w:rFonts w:ascii="新細明體" w:eastAsia="新細明體" w:hAnsi="新細明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774B59F1"/>
    <w:multiLevelType w:val="hybridMultilevel"/>
    <w:tmpl w:val="526EA212"/>
    <w:lvl w:ilvl="0" w:tplc="796A44D2">
      <w:numFmt w:val="bullet"/>
      <w:lvlText w:val="□"/>
      <w:lvlJc w:val="left"/>
      <w:pPr>
        <w:ind w:left="480" w:hanging="480"/>
      </w:pPr>
      <w:rPr>
        <w:rFonts w:ascii="標楷體" w:eastAsia="標楷體" w:hAnsi="標楷體" w:cs="Times New Roman" w:hint="eastAsia"/>
        <w:u w:val="none"/>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9766F7C"/>
    <w:multiLevelType w:val="hybridMultilevel"/>
    <w:tmpl w:val="C846B86A"/>
    <w:lvl w:ilvl="0" w:tplc="E702B85A">
      <w:start w:val="4"/>
      <w:numFmt w:val="bullet"/>
      <w:lvlText w:val="-"/>
      <w:lvlJc w:val="left"/>
      <w:pPr>
        <w:ind w:left="360" w:hanging="360"/>
      </w:pPr>
      <w:rPr>
        <w:rFonts w:ascii="Times New Roman" w:eastAsia="新細明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2" w15:restartNumberingAfterBreak="0">
    <w:nsid w:val="7ACF28CD"/>
    <w:multiLevelType w:val="hybridMultilevel"/>
    <w:tmpl w:val="CDB887FE"/>
    <w:lvl w:ilvl="0" w:tplc="2076D736">
      <w:numFmt w:val="bullet"/>
      <w:lvlText w:val="—"/>
      <w:lvlJc w:val="left"/>
      <w:pPr>
        <w:ind w:left="500" w:hanging="360"/>
      </w:pPr>
      <w:rPr>
        <w:rFonts w:ascii="Kaiti TC" w:eastAsia="Kaiti TC" w:hAnsi="Kaiti TC" w:cstheme="minorBidi" w:hint="eastAsia"/>
      </w:rPr>
    </w:lvl>
    <w:lvl w:ilvl="1" w:tplc="04090003" w:tentative="1">
      <w:start w:val="1"/>
      <w:numFmt w:val="bullet"/>
      <w:lvlText w:val=""/>
      <w:lvlJc w:val="left"/>
      <w:pPr>
        <w:ind w:left="1100" w:hanging="480"/>
      </w:pPr>
      <w:rPr>
        <w:rFonts w:ascii="Wingdings" w:hAnsi="Wingdings" w:hint="default"/>
      </w:rPr>
    </w:lvl>
    <w:lvl w:ilvl="2" w:tplc="04090005" w:tentative="1">
      <w:start w:val="1"/>
      <w:numFmt w:val="bullet"/>
      <w:lvlText w:val=""/>
      <w:lvlJc w:val="left"/>
      <w:pPr>
        <w:ind w:left="1580" w:hanging="480"/>
      </w:pPr>
      <w:rPr>
        <w:rFonts w:ascii="Wingdings" w:hAnsi="Wingdings" w:hint="default"/>
      </w:rPr>
    </w:lvl>
    <w:lvl w:ilvl="3" w:tplc="04090001" w:tentative="1">
      <w:start w:val="1"/>
      <w:numFmt w:val="bullet"/>
      <w:lvlText w:val=""/>
      <w:lvlJc w:val="left"/>
      <w:pPr>
        <w:ind w:left="2060" w:hanging="480"/>
      </w:pPr>
      <w:rPr>
        <w:rFonts w:ascii="Wingdings" w:hAnsi="Wingdings" w:hint="default"/>
      </w:rPr>
    </w:lvl>
    <w:lvl w:ilvl="4" w:tplc="04090003" w:tentative="1">
      <w:start w:val="1"/>
      <w:numFmt w:val="bullet"/>
      <w:lvlText w:val=""/>
      <w:lvlJc w:val="left"/>
      <w:pPr>
        <w:ind w:left="2540" w:hanging="480"/>
      </w:pPr>
      <w:rPr>
        <w:rFonts w:ascii="Wingdings" w:hAnsi="Wingdings" w:hint="default"/>
      </w:rPr>
    </w:lvl>
    <w:lvl w:ilvl="5" w:tplc="04090005" w:tentative="1">
      <w:start w:val="1"/>
      <w:numFmt w:val="bullet"/>
      <w:lvlText w:val=""/>
      <w:lvlJc w:val="left"/>
      <w:pPr>
        <w:ind w:left="3020" w:hanging="480"/>
      </w:pPr>
      <w:rPr>
        <w:rFonts w:ascii="Wingdings" w:hAnsi="Wingdings" w:hint="default"/>
      </w:rPr>
    </w:lvl>
    <w:lvl w:ilvl="6" w:tplc="04090001" w:tentative="1">
      <w:start w:val="1"/>
      <w:numFmt w:val="bullet"/>
      <w:lvlText w:val=""/>
      <w:lvlJc w:val="left"/>
      <w:pPr>
        <w:ind w:left="3500" w:hanging="480"/>
      </w:pPr>
      <w:rPr>
        <w:rFonts w:ascii="Wingdings" w:hAnsi="Wingdings" w:hint="default"/>
      </w:rPr>
    </w:lvl>
    <w:lvl w:ilvl="7" w:tplc="04090003" w:tentative="1">
      <w:start w:val="1"/>
      <w:numFmt w:val="bullet"/>
      <w:lvlText w:val=""/>
      <w:lvlJc w:val="left"/>
      <w:pPr>
        <w:ind w:left="3980" w:hanging="480"/>
      </w:pPr>
      <w:rPr>
        <w:rFonts w:ascii="Wingdings" w:hAnsi="Wingdings" w:hint="default"/>
      </w:rPr>
    </w:lvl>
    <w:lvl w:ilvl="8" w:tplc="04090005" w:tentative="1">
      <w:start w:val="1"/>
      <w:numFmt w:val="bullet"/>
      <w:lvlText w:val=""/>
      <w:lvlJc w:val="left"/>
      <w:pPr>
        <w:ind w:left="4460" w:hanging="480"/>
      </w:pPr>
      <w:rPr>
        <w:rFonts w:ascii="Wingdings" w:hAnsi="Wingdings" w:hint="default"/>
      </w:rPr>
    </w:lvl>
  </w:abstractNum>
  <w:abstractNum w:abstractNumId="43" w15:restartNumberingAfterBreak="0">
    <w:nsid w:val="7C325D40"/>
    <w:multiLevelType w:val="hybridMultilevel"/>
    <w:tmpl w:val="EDD4803A"/>
    <w:lvl w:ilvl="0" w:tplc="0794F4C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4" w15:restartNumberingAfterBreak="0">
    <w:nsid w:val="7F5665F2"/>
    <w:multiLevelType w:val="hybridMultilevel"/>
    <w:tmpl w:val="8CF647BA"/>
    <w:lvl w:ilvl="0" w:tplc="D7F222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811139124">
    <w:abstractNumId w:val="40"/>
  </w:num>
  <w:num w:numId="2" w16cid:durableId="2057391726">
    <w:abstractNumId w:val="41"/>
  </w:num>
  <w:num w:numId="3" w16cid:durableId="694236798">
    <w:abstractNumId w:val="17"/>
  </w:num>
  <w:num w:numId="4" w16cid:durableId="2001233886">
    <w:abstractNumId w:val="23"/>
  </w:num>
  <w:num w:numId="5" w16cid:durableId="389698269">
    <w:abstractNumId w:val="15"/>
  </w:num>
  <w:num w:numId="6" w16cid:durableId="1913931386">
    <w:abstractNumId w:val="11"/>
  </w:num>
  <w:num w:numId="7" w16cid:durableId="1374966582">
    <w:abstractNumId w:val="42"/>
  </w:num>
  <w:num w:numId="8" w16cid:durableId="1208640669">
    <w:abstractNumId w:val="20"/>
  </w:num>
  <w:num w:numId="9" w16cid:durableId="943731801">
    <w:abstractNumId w:val="25"/>
  </w:num>
  <w:num w:numId="10" w16cid:durableId="1758213674">
    <w:abstractNumId w:val="39"/>
  </w:num>
  <w:num w:numId="11" w16cid:durableId="598637920">
    <w:abstractNumId w:val="4"/>
  </w:num>
  <w:num w:numId="12" w16cid:durableId="1132753076">
    <w:abstractNumId w:val="31"/>
  </w:num>
  <w:num w:numId="13" w16cid:durableId="826021870">
    <w:abstractNumId w:val="28"/>
  </w:num>
  <w:num w:numId="14" w16cid:durableId="475076417">
    <w:abstractNumId w:val="27"/>
  </w:num>
  <w:num w:numId="15" w16cid:durableId="1913541139">
    <w:abstractNumId w:val="33"/>
  </w:num>
  <w:num w:numId="16" w16cid:durableId="1030953393">
    <w:abstractNumId w:val="0"/>
  </w:num>
  <w:num w:numId="17" w16cid:durableId="160587733">
    <w:abstractNumId w:val="3"/>
  </w:num>
  <w:num w:numId="18" w16cid:durableId="1055550126">
    <w:abstractNumId w:val="6"/>
  </w:num>
  <w:num w:numId="19" w16cid:durableId="1708486934">
    <w:abstractNumId w:val="2"/>
  </w:num>
  <w:num w:numId="20" w16cid:durableId="1129012364">
    <w:abstractNumId w:val="32"/>
  </w:num>
  <w:num w:numId="21" w16cid:durableId="777943980">
    <w:abstractNumId w:val="35"/>
  </w:num>
  <w:num w:numId="22" w16cid:durableId="1324092440">
    <w:abstractNumId w:val="8"/>
  </w:num>
  <w:num w:numId="23" w16cid:durableId="1964267728">
    <w:abstractNumId w:val="38"/>
  </w:num>
  <w:num w:numId="24" w16cid:durableId="1663461367">
    <w:abstractNumId w:val="43"/>
  </w:num>
  <w:num w:numId="25" w16cid:durableId="1105927872">
    <w:abstractNumId w:val="36"/>
  </w:num>
  <w:num w:numId="26" w16cid:durableId="1500073310">
    <w:abstractNumId w:val="30"/>
  </w:num>
  <w:num w:numId="27" w16cid:durableId="1841921518">
    <w:abstractNumId w:val="37"/>
  </w:num>
  <w:num w:numId="28" w16cid:durableId="239172056">
    <w:abstractNumId w:val="18"/>
  </w:num>
  <w:num w:numId="29" w16cid:durableId="1130779751">
    <w:abstractNumId w:val="22"/>
  </w:num>
  <w:num w:numId="30" w16cid:durableId="805509256">
    <w:abstractNumId w:val="1"/>
  </w:num>
  <w:num w:numId="31" w16cid:durableId="1755936839">
    <w:abstractNumId w:val="13"/>
  </w:num>
  <w:num w:numId="32" w16cid:durableId="612127794">
    <w:abstractNumId w:val="26"/>
  </w:num>
  <w:num w:numId="33" w16cid:durableId="1014958405">
    <w:abstractNumId w:val="29"/>
  </w:num>
  <w:num w:numId="34" w16cid:durableId="788857186">
    <w:abstractNumId w:val="24"/>
  </w:num>
  <w:num w:numId="35" w16cid:durableId="631903776">
    <w:abstractNumId w:val="14"/>
  </w:num>
  <w:num w:numId="36" w16cid:durableId="1505168056">
    <w:abstractNumId w:val="16"/>
  </w:num>
  <w:num w:numId="37" w16cid:durableId="18825622">
    <w:abstractNumId w:val="34"/>
  </w:num>
  <w:num w:numId="38" w16cid:durableId="1338801442">
    <w:abstractNumId w:val="10"/>
  </w:num>
  <w:num w:numId="39" w16cid:durableId="123275353">
    <w:abstractNumId w:val="21"/>
  </w:num>
  <w:num w:numId="40" w16cid:durableId="1726223224">
    <w:abstractNumId w:val="7"/>
  </w:num>
  <w:num w:numId="41" w16cid:durableId="376199615">
    <w:abstractNumId w:val="19"/>
  </w:num>
  <w:num w:numId="42" w16cid:durableId="2136018605">
    <w:abstractNumId w:val="9"/>
  </w:num>
  <w:num w:numId="43" w16cid:durableId="1971743371">
    <w:abstractNumId w:val="12"/>
  </w:num>
  <w:num w:numId="44" w16cid:durableId="945502294">
    <w:abstractNumId w:val="44"/>
  </w:num>
  <w:num w:numId="45" w16cid:durableId="16937259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A97"/>
    <w:rsid w:val="00000FB4"/>
    <w:rsid w:val="00024B1C"/>
    <w:rsid w:val="000356D1"/>
    <w:rsid w:val="00052A8E"/>
    <w:rsid w:val="000614F5"/>
    <w:rsid w:val="000D453D"/>
    <w:rsid w:val="000D783B"/>
    <w:rsid w:val="000E314B"/>
    <w:rsid w:val="000E57E7"/>
    <w:rsid w:val="000F6B65"/>
    <w:rsid w:val="00106505"/>
    <w:rsid w:val="00116EF5"/>
    <w:rsid w:val="00125486"/>
    <w:rsid w:val="00136755"/>
    <w:rsid w:val="00140F6E"/>
    <w:rsid w:val="00161915"/>
    <w:rsid w:val="00164598"/>
    <w:rsid w:val="001701BA"/>
    <w:rsid w:val="00176449"/>
    <w:rsid w:val="001842B2"/>
    <w:rsid w:val="001B30A5"/>
    <w:rsid w:val="001C13AD"/>
    <w:rsid w:val="001D6855"/>
    <w:rsid w:val="001F5843"/>
    <w:rsid w:val="002006F0"/>
    <w:rsid w:val="00201490"/>
    <w:rsid w:val="00207BE2"/>
    <w:rsid w:val="00224FF5"/>
    <w:rsid w:val="0022693A"/>
    <w:rsid w:val="00227CB4"/>
    <w:rsid w:val="002565CE"/>
    <w:rsid w:val="00290522"/>
    <w:rsid w:val="00292A78"/>
    <w:rsid w:val="002939EF"/>
    <w:rsid w:val="002A7743"/>
    <w:rsid w:val="002C46FC"/>
    <w:rsid w:val="002D2336"/>
    <w:rsid w:val="003100F6"/>
    <w:rsid w:val="003233AD"/>
    <w:rsid w:val="00325876"/>
    <w:rsid w:val="0033253F"/>
    <w:rsid w:val="00336A40"/>
    <w:rsid w:val="00340D66"/>
    <w:rsid w:val="003812C5"/>
    <w:rsid w:val="0038394A"/>
    <w:rsid w:val="00392DA4"/>
    <w:rsid w:val="003A56F8"/>
    <w:rsid w:val="003B7430"/>
    <w:rsid w:val="003D24A9"/>
    <w:rsid w:val="003D44D3"/>
    <w:rsid w:val="003D50F5"/>
    <w:rsid w:val="003E1EF8"/>
    <w:rsid w:val="003E45DF"/>
    <w:rsid w:val="003F2C86"/>
    <w:rsid w:val="004103F7"/>
    <w:rsid w:val="0042316F"/>
    <w:rsid w:val="00424B4D"/>
    <w:rsid w:val="004425A2"/>
    <w:rsid w:val="004640FD"/>
    <w:rsid w:val="00466AA0"/>
    <w:rsid w:val="004846B6"/>
    <w:rsid w:val="00485C32"/>
    <w:rsid w:val="004A1848"/>
    <w:rsid w:val="004A2F9A"/>
    <w:rsid w:val="004C0F48"/>
    <w:rsid w:val="004C35E5"/>
    <w:rsid w:val="004D65DF"/>
    <w:rsid w:val="0050195E"/>
    <w:rsid w:val="00505C36"/>
    <w:rsid w:val="0051115D"/>
    <w:rsid w:val="005229AE"/>
    <w:rsid w:val="005407DA"/>
    <w:rsid w:val="0055167F"/>
    <w:rsid w:val="00560C03"/>
    <w:rsid w:val="005701F5"/>
    <w:rsid w:val="005757F4"/>
    <w:rsid w:val="00580516"/>
    <w:rsid w:val="005E78AD"/>
    <w:rsid w:val="005F4AB5"/>
    <w:rsid w:val="005F5A58"/>
    <w:rsid w:val="00615D9C"/>
    <w:rsid w:val="00625F79"/>
    <w:rsid w:val="00634303"/>
    <w:rsid w:val="006403B9"/>
    <w:rsid w:val="0064426B"/>
    <w:rsid w:val="00663B7F"/>
    <w:rsid w:val="00682AB1"/>
    <w:rsid w:val="006910CE"/>
    <w:rsid w:val="006C31EB"/>
    <w:rsid w:val="006D1028"/>
    <w:rsid w:val="006D3002"/>
    <w:rsid w:val="006E227E"/>
    <w:rsid w:val="006F4C46"/>
    <w:rsid w:val="00705699"/>
    <w:rsid w:val="00713E58"/>
    <w:rsid w:val="00723B69"/>
    <w:rsid w:val="00726CA2"/>
    <w:rsid w:val="00767960"/>
    <w:rsid w:val="00780522"/>
    <w:rsid w:val="007850C7"/>
    <w:rsid w:val="007914AB"/>
    <w:rsid w:val="00794D4C"/>
    <w:rsid w:val="007A304A"/>
    <w:rsid w:val="007D660F"/>
    <w:rsid w:val="007E7F37"/>
    <w:rsid w:val="007F1306"/>
    <w:rsid w:val="00812467"/>
    <w:rsid w:val="00813B06"/>
    <w:rsid w:val="00820B4E"/>
    <w:rsid w:val="00822136"/>
    <w:rsid w:val="008259EE"/>
    <w:rsid w:val="00830038"/>
    <w:rsid w:val="00855729"/>
    <w:rsid w:val="00880108"/>
    <w:rsid w:val="008B77B0"/>
    <w:rsid w:val="008C0DCE"/>
    <w:rsid w:val="008D4E56"/>
    <w:rsid w:val="0090024B"/>
    <w:rsid w:val="00901A2F"/>
    <w:rsid w:val="00914BB9"/>
    <w:rsid w:val="00930C1B"/>
    <w:rsid w:val="00931392"/>
    <w:rsid w:val="0093324E"/>
    <w:rsid w:val="0096130A"/>
    <w:rsid w:val="009972C4"/>
    <w:rsid w:val="009A54CC"/>
    <w:rsid w:val="009B3058"/>
    <w:rsid w:val="009B408D"/>
    <w:rsid w:val="009C542B"/>
    <w:rsid w:val="009C61DB"/>
    <w:rsid w:val="009D6DA7"/>
    <w:rsid w:val="009D7074"/>
    <w:rsid w:val="009F06EF"/>
    <w:rsid w:val="009F4AE0"/>
    <w:rsid w:val="00A00A51"/>
    <w:rsid w:val="00A15DE4"/>
    <w:rsid w:val="00A26674"/>
    <w:rsid w:val="00A67E79"/>
    <w:rsid w:val="00A83796"/>
    <w:rsid w:val="00A84A32"/>
    <w:rsid w:val="00A913F1"/>
    <w:rsid w:val="00AC13C3"/>
    <w:rsid w:val="00AD182B"/>
    <w:rsid w:val="00AD3EFD"/>
    <w:rsid w:val="00AE10F8"/>
    <w:rsid w:val="00AE62B6"/>
    <w:rsid w:val="00AF172D"/>
    <w:rsid w:val="00B05FEA"/>
    <w:rsid w:val="00B233D9"/>
    <w:rsid w:val="00B451EB"/>
    <w:rsid w:val="00B628DF"/>
    <w:rsid w:val="00B82FF3"/>
    <w:rsid w:val="00B849CC"/>
    <w:rsid w:val="00B85C1D"/>
    <w:rsid w:val="00B973FD"/>
    <w:rsid w:val="00BF18DA"/>
    <w:rsid w:val="00C11A33"/>
    <w:rsid w:val="00C3467D"/>
    <w:rsid w:val="00C45E79"/>
    <w:rsid w:val="00C4662D"/>
    <w:rsid w:val="00C53406"/>
    <w:rsid w:val="00C56918"/>
    <w:rsid w:val="00CB1C07"/>
    <w:rsid w:val="00CC5077"/>
    <w:rsid w:val="00CC63F9"/>
    <w:rsid w:val="00CD57FF"/>
    <w:rsid w:val="00D327BD"/>
    <w:rsid w:val="00D34088"/>
    <w:rsid w:val="00D42D3B"/>
    <w:rsid w:val="00D479AB"/>
    <w:rsid w:val="00D654AB"/>
    <w:rsid w:val="00D76D58"/>
    <w:rsid w:val="00DA43E4"/>
    <w:rsid w:val="00DC44E6"/>
    <w:rsid w:val="00DD5AAD"/>
    <w:rsid w:val="00E14123"/>
    <w:rsid w:val="00E172B8"/>
    <w:rsid w:val="00E73231"/>
    <w:rsid w:val="00E76A97"/>
    <w:rsid w:val="00E852BE"/>
    <w:rsid w:val="00EA542A"/>
    <w:rsid w:val="00EB0D30"/>
    <w:rsid w:val="00EB3DBC"/>
    <w:rsid w:val="00EB4798"/>
    <w:rsid w:val="00EF067D"/>
    <w:rsid w:val="00F2520D"/>
    <w:rsid w:val="00F42F5D"/>
    <w:rsid w:val="00F8223A"/>
    <w:rsid w:val="00F85CBC"/>
    <w:rsid w:val="00FB0EB9"/>
    <w:rsid w:val="00FB775C"/>
    <w:rsid w:val="00FC698D"/>
    <w:rsid w:val="00FD48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8C895E"/>
  <w15:docId w15:val="{595F025A-D41B-40A5-A78A-DA194FD7C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6A97"/>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76A97"/>
    <w:pPr>
      <w:tabs>
        <w:tab w:val="center" w:pos="4153"/>
        <w:tab w:val="right" w:pos="8306"/>
      </w:tabs>
      <w:snapToGrid w:val="0"/>
    </w:pPr>
    <w:rPr>
      <w:sz w:val="20"/>
    </w:rPr>
  </w:style>
  <w:style w:type="character" w:customStyle="1" w:styleId="a4">
    <w:name w:val="頁首 字元"/>
    <w:basedOn w:val="a0"/>
    <w:link w:val="a3"/>
    <w:uiPriority w:val="99"/>
    <w:rsid w:val="00E76A97"/>
    <w:rPr>
      <w:sz w:val="20"/>
      <w:szCs w:val="20"/>
    </w:rPr>
  </w:style>
  <w:style w:type="paragraph" w:styleId="a5">
    <w:name w:val="footer"/>
    <w:basedOn w:val="a"/>
    <w:link w:val="a6"/>
    <w:uiPriority w:val="99"/>
    <w:unhideWhenUsed/>
    <w:rsid w:val="00E76A97"/>
    <w:pPr>
      <w:tabs>
        <w:tab w:val="center" w:pos="4153"/>
        <w:tab w:val="right" w:pos="8306"/>
      </w:tabs>
      <w:snapToGrid w:val="0"/>
    </w:pPr>
    <w:rPr>
      <w:sz w:val="20"/>
    </w:rPr>
  </w:style>
  <w:style w:type="character" w:customStyle="1" w:styleId="a6">
    <w:name w:val="頁尾 字元"/>
    <w:basedOn w:val="a0"/>
    <w:link w:val="a5"/>
    <w:uiPriority w:val="99"/>
    <w:rsid w:val="00E76A97"/>
    <w:rPr>
      <w:sz w:val="20"/>
      <w:szCs w:val="20"/>
    </w:rPr>
  </w:style>
  <w:style w:type="paragraph" w:styleId="a7">
    <w:name w:val="Balloon Text"/>
    <w:basedOn w:val="a"/>
    <w:link w:val="a8"/>
    <w:uiPriority w:val="99"/>
    <w:semiHidden/>
    <w:unhideWhenUsed/>
    <w:rsid w:val="00052A8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052A8E"/>
    <w:rPr>
      <w:rFonts w:asciiTheme="majorHAnsi" w:eastAsiaTheme="majorEastAsia" w:hAnsiTheme="majorHAnsi" w:cstheme="majorBidi"/>
      <w:sz w:val="18"/>
      <w:szCs w:val="18"/>
    </w:rPr>
  </w:style>
  <w:style w:type="character" w:styleId="a9">
    <w:name w:val="Placeholder Text"/>
    <w:basedOn w:val="a0"/>
    <w:uiPriority w:val="99"/>
    <w:semiHidden/>
    <w:rsid w:val="0050195E"/>
    <w:rPr>
      <w:color w:val="808080"/>
    </w:rPr>
  </w:style>
  <w:style w:type="paragraph" w:styleId="aa">
    <w:name w:val="List Paragraph"/>
    <w:basedOn w:val="a"/>
    <w:uiPriority w:val="34"/>
    <w:qFormat/>
    <w:rsid w:val="003A56F8"/>
    <w:pPr>
      <w:ind w:leftChars="200" w:left="480"/>
    </w:pPr>
  </w:style>
  <w:style w:type="table" w:styleId="ab">
    <w:name w:val="Table Grid"/>
    <w:basedOn w:val="a1"/>
    <w:uiPriority w:val="39"/>
    <w:unhideWhenUsed/>
    <w:rsid w:val="003F2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363382">
      <w:bodyDiv w:val="1"/>
      <w:marLeft w:val="0"/>
      <w:marRight w:val="0"/>
      <w:marTop w:val="0"/>
      <w:marBottom w:val="0"/>
      <w:divBdr>
        <w:top w:val="none" w:sz="0" w:space="0" w:color="auto"/>
        <w:left w:val="none" w:sz="0" w:space="0" w:color="auto"/>
        <w:bottom w:val="none" w:sz="0" w:space="0" w:color="auto"/>
        <w:right w:val="none" w:sz="0" w:space="0" w:color="auto"/>
      </w:divBdr>
    </w:div>
    <w:div w:id="944505790">
      <w:bodyDiv w:val="1"/>
      <w:marLeft w:val="0"/>
      <w:marRight w:val="0"/>
      <w:marTop w:val="0"/>
      <w:marBottom w:val="0"/>
      <w:divBdr>
        <w:top w:val="none" w:sz="0" w:space="0" w:color="auto"/>
        <w:left w:val="none" w:sz="0" w:space="0" w:color="auto"/>
        <w:bottom w:val="none" w:sz="0" w:space="0" w:color="auto"/>
        <w:right w:val="none" w:sz="0" w:space="0" w:color="auto"/>
      </w:divBdr>
    </w:div>
    <w:div w:id="1097170442">
      <w:bodyDiv w:val="1"/>
      <w:marLeft w:val="0"/>
      <w:marRight w:val="0"/>
      <w:marTop w:val="0"/>
      <w:marBottom w:val="0"/>
      <w:divBdr>
        <w:top w:val="none" w:sz="0" w:space="0" w:color="auto"/>
        <w:left w:val="none" w:sz="0" w:space="0" w:color="auto"/>
        <w:bottom w:val="none" w:sz="0" w:space="0" w:color="auto"/>
        <w:right w:val="none" w:sz="0" w:space="0" w:color="auto"/>
      </w:divBdr>
    </w:div>
    <w:div w:id="1181317453">
      <w:bodyDiv w:val="1"/>
      <w:marLeft w:val="0"/>
      <w:marRight w:val="0"/>
      <w:marTop w:val="0"/>
      <w:marBottom w:val="0"/>
      <w:divBdr>
        <w:top w:val="none" w:sz="0" w:space="0" w:color="auto"/>
        <w:left w:val="none" w:sz="0" w:space="0" w:color="auto"/>
        <w:bottom w:val="none" w:sz="0" w:space="0" w:color="auto"/>
        <w:right w:val="none" w:sz="0" w:space="0" w:color="auto"/>
      </w:divBdr>
    </w:div>
    <w:div w:id="1230072708">
      <w:bodyDiv w:val="1"/>
      <w:marLeft w:val="0"/>
      <w:marRight w:val="0"/>
      <w:marTop w:val="0"/>
      <w:marBottom w:val="0"/>
      <w:divBdr>
        <w:top w:val="none" w:sz="0" w:space="0" w:color="auto"/>
        <w:left w:val="none" w:sz="0" w:space="0" w:color="auto"/>
        <w:bottom w:val="none" w:sz="0" w:space="0" w:color="auto"/>
        <w:right w:val="none" w:sz="0" w:space="0" w:color="auto"/>
      </w:divBdr>
    </w:div>
    <w:div w:id="1283879965">
      <w:bodyDiv w:val="1"/>
      <w:marLeft w:val="0"/>
      <w:marRight w:val="0"/>
      <w:marTop w:val="0"/>
      <w:marBottom w:val="0"/>
      <w:divBdr>
        <w:top w:val="none" w:sz="0" w:space="0" w:color="auto"/>
        <w:left w:val="none" w:sz="0" w:space="0" w:color="auto"/>
        <w:bottom w:val="none" w:sz="0" w:space="0" w:color="auto"/>
        <w:right w:val="none" w:sz="0" w:space="0" w:color="auto"/>
      </w:divBdr>
    </w:div>
    <w:div w:id="1295062797">
      <w:bodyDiv w:val="1"/>
      <w:marLeft w:val="0"/>
      <w:marRight w:val="0"/>
      <w:marTop w:val="0"/>
      <w:marBottom w:val="0"/>
      <w:divBdr>
        <w:top w:val="none" w:sz="0" w:space="0" w:color="auto"/>
        <w:left w:val="none" w:sz="0" w:space="0" w:color="auto"/>
        <w:bottom w:val="none" w:sz="0" w:space="0" w:color="auto"/>
        <w:right w:val="none" w:sz="0" w:space="0" w:color="auto"/>
      </w:divBdr>
    </w:div>
    <w:div w:id="1525365618">
      <w:bodyDiv w:val="1"/>
      <w:marLeft w:val="0"/>
      <w:marRight w:val="0"/>
      <w:marTop w:val="0"/>
      <w:marBottom w:val="0"/>
      <w:divBdr>
        <w:top w:val="none" w:sz="0" w:space="0" w:color="auto"/>
        <w:left w:val="none" w:sz="0" w:space="0" w:color="auto"/>
        <w:bottom w:val="none" w:sz="0" w:space="0" w:color="auto"/>
        <w:right w:val="none" w:sz="0" w:space="0" w:color="auto"/>
      </w:divBdr>
    </w:div>
    <w:div w:id="1563518101">
      <w:bodyDiv w:val="1"/>
      <w:marLeft w:val="0"/>
      <w:marRight w:val="0"/>
      <w:marTop w:val="0"/>
      <w:marBottom w:val="0"/>
      <w:divBdr>
        <w:top w:val="none" w:sz="0" w:space="0" w:color="auto"/>
        <w:left w:val="none" w:sz="0" w:space="0" w:color="auto"/>
        <w:bottom w:val="none" w:sz="0" w:space="0" w:color="auto"/>
        <w:right w:val="none" w:sz="0" w:space="0" w:color="auto"/>
      </w:divBdr>
    </w:div>
    <w:div w:id="1576016301">
      <w:bodyDiv w:val="1"/>
      <w:marLeft w:val="0"/>
      <w:marRight w:val="0"/>
      <w:marTop w:val="0"/>
      <w:marBottom w:val="0"/>
      <w:divBdr>
        <w:top w:val="none" w:sz="0" w:space="0" w:color="auto"/>
        <w:left w:val="none" w:sz="0" w:space="0" w:color="auto"/>
        <w:bottom w:val="none" w:sz="0" w:space="0" w:color="auto"/>
        <w:right w:val="none" w:sz="0" w:space="0" w:color="auto"/>
      </w:divBdr>
    </w:div>
    <w:div w:id="1621571249">
      <w:bodyDiv w:val="1"/>
      <w:marLeft w:val="0"/>
      <w:marRight w:val="0"/>
      <w:marTop w:val="0"/>
      <w:marBottom w:val="0"/>
      <w:divBdr>
        <w:top w:val="none" w:sz="0" w:space="0" w:color="auto"/>
        <w:left w:val="none" w:sz="0" w:space="0" w:color="auto"/>
        <w:bottom w:val="none" w:sz="0" w:space="0" w:color="auto"/>
        <w:right w:val="none" w:sz="0" w:space="0" w:color="auto"/>
      </w:divBdr>
    </w:div>
    <w:div w:id="172086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jpg"/><Relationship Id="rId20"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D08D2-F49B-4E4B-89C1-129BC581F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754</Words>
  <Characters>4303</Characters>
  <Application>Microsoft Office Word</Application>
  <DocSecurity>0</DocSecurity>
  <Lines>35</Lines>
  <Paragraphs>10</Paragraphs>
  <ScaleCrop>false</ScaleCrop>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NTSU-TLC</dc:creator>
  <cp:keywords/>
  <dc:description/>
  <cp:lastModifiedBy>葉怡矜</cp:lastModifiedBy>
  <cp:revision>2</cp:revision>
  <dcterms:created xsi:type="dcterms:W3CDTF">2023-11-23T05:09:00Z</dcterms:created>
  <dcterms:modified xsi:type="dcterms:W3CDTF">2023-11-23T05:09:00Z</dcterms:modified>
</cp:coreProperties>
</file>